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9646" w14:textId="2666C663" w:rsidR="00B55768" w:rsidRPr="00DA182C" w:rsidRDefault="005755BA" w:rsidP="00561D09">
      <w:pPr>
        <w:jc w:val="center"/>
        <w:rPr>
          <w:rFonts w:ascii="Arial" w:hAnsi="Arial" w:cs="Arial"/>
          <w:b/>
          <w:bCs/>
          <w:sz w:val="24"/>
          <w:szCs w:val="24"/>
        </w:rPr>
      </w:pPr>
      <w:r>
        <w:rPr>
          <w:rFonts w:ascii="Arial" w:hAnsi="Arial" w:cs="Arial"/>
          <w:b/>
          <w:bCs/>
          <w:sz w:val="24"/>
          <w:szCs w:val="24"/>
        </w:rPr>
        <w:t>F</w:t>
      </w:r>
      <w:r w:rsidR="009B7DAF" w:rsidRPr="00DA182C">
        <w:rPr>
          <w:rFonts w:ascii="Arial" w:hAnsi="Arial" w:cs="Arial"/>
          <w:b/>
          <w:bCs/>
          <w:sz w:val="24"/>
          <w:szCs w:val="24"/>
        </w:rPr>
        <w:t>indings</w:t>
      </w:r>
      <w:r w:rsidR="00561D09" w:rsidRPr="00DA182C">
        <w:rPr>
          <w:rFonts w:ascii="Arial" w:hAnsi="Arial" w:cs="Arial"/>
          <w:b/>
          <w:bCs/>
          <w:sz w:val="24"/>
          <w:szCs w:val="24"/>
        </w:rPr>
        <w:t xml:space="preserve"> from </w:t>
      </w:r>
      <w:r w:rsidR="009B7DAF" w:rsidRPr="00DA182C">
        <w:rPr>
          <w:rFonts w:ascii="Arial" w:hAnsi="Arial" w:cs="Arial"/>
          <w:b/>
          <w:bCs/>
          <w:sz w:val="24"/>
          <w:szCs w:val="24"/>
        </w:rPr>
        <w:t xml:space="preserve">the </w:t>
      </w:r>
      <w:r w:rsidR="00561D09" w:rsidRPr="00DA182C">
        <w:rPr>
          <w:rFonts w:ascii="Arial" w:hAnsi="Arial" w:cs="Arial"/>
          <w:b/>
          <w:bCs/>
          <w:sz w:val="24"/>
          <w:szCs w:val="24"/>
        </w:rPr>
        <w:t>RBWM Healthy Behaviours Surveys</w:t>
      </w:r>
    </w:p>
    <w:p w14:paraId="69DE47F0" w14:textId="7C024B33" w:rsidR="00561D09" w:rsidRDefault="004141E3" w:rsidP="00561D09">
      <w:pPr>
        <w:jc w:val="center"/>
        <w:rPr>
          <w:rFonts w:ascii="Arial" w:hAnsi="Arial" w:cs="Arial"/>
          <w:b/>
          <w:bCs/>
          <w:sz w:val="24"/>
          <w:szCs w:val="24"/>
        </w:rPr>
      </w:pPr>
      <w:r w:rsidRPr="00DA182C">
        <w:rPr>
          <w:rFonts w:ascii="Arial" w:hAnsi="Arial" w:cs="Arial"/>
          <w:b/>
          <w:bCs/>
          <w:sz w:val="24"/>
          <w:szCs w:val="24"/>
        </w:rPr>
        <w:t>19 April – 31 May 2022</w:t>
      </w:r>
    </w:p>
    <w:p w14:paraId="7F0BEC91" w14:textId="03E09530" w:rsidR="00B135CC" w:rsidRPr="00DA182C" w:rsidRDefault="00B135CC" w:rsidP="00561D09">
      <w:pPr>
        <w:jc w:val="center"/>
        <w:rPr>
          <w:rFonts w:ascii="Arial" w:hAnsi="Arial" w:cs="Arial"/>
          <w:b/>
          <w:bCs/>
          <w:sz w:val="24"/>
          <w:szCs w:val="24"/>
        </w:rPr>
      </w:pPr>
      <w:r>
        <w:rPr>
          <w:rFonts w:ascii="Arial" w:hAnsi="Arial" w:cs="Arial"/>
          <w:b/>
          <w:bCs/>
          <w:sz w:val="24"/>
          <w:szCs w:val="24"/>
        </w:rPr>
        <w:t>Full report</w:t>
      </w:r>
    </w:p>
    <w:p w14:paraId="771F32D4" w14:textId="038BB180" w:rsidR="00450A76" w:rsidRDefault="00450A76" w:rsidP="00450A76">
      <w:pPr>
        <w:rPr>
          <w:rFonts w:ascii="Arial" w:hAnsi="Arial" w:cs="Arial"/>
          <w:b/>
          <w:bCs/>
        </w:rPr>
      </w:pPr>
    </w:p>
    <w:p w14:paraId="21253160" w14:textId="77777777" w:rsidR="00DA182C" w:rsidRPr="00DA182C" w:rsidRDefault="00DA182C" w:rsidP="00450A76">
      <w:pPr>
        <w:rPr>
          <w:rFonts w:ascii="Arial" w:hAnsi="Arial" w:cs="Arial"/>
          <w:b/>
          <w:bCs/>
        </w:rPr>
      </w:pPr>
    </w:p>
    <w:p w14:paraId="237D6437" w14:textId="453709EC" w:rsidR="00853AE1" w:rsidRPr="00DA182C" w:rsidRDefault="00853AE1" w:rsidP="0042346D">
      <w:pPr>
        <w:jc w:val="both"/>
        <w:rPr>
          <w:rFonts w:ascii="Arial" w:hAnsi="Arial" w:cs="Arial"/>
          <w:b/>
          <w:bCs/>
        </w:rPr>
      </w:pPr>
      <w:r w:rsidRPr="00DA182C">
        <w:rPr>
          <w:rFonts w:ascii="Arial" w:hAnsi="Arial" w:cs="Arial"/>
          <w:b/>
          <w:bCs/>
        </w:rPr>
        <w:t>INTRODUCTION</w:t>
      </w:r>
    </w:p>
    <w:p w14:paraId="6B84789A" w14:textId="0C55E18D" w:rsidR="00853AE1" w:rsidRPr="00DA182C" w:rsidRDefault="004141E3" w:rsidP="00124254">
      <w:pPr>
        <w:rPr>
          <w:rFonts w:ascii="Arial" w:hAnsi="Arial" w:cs="Arial"/>
        </w:rPr>
      </w:pPr>
      <w:r w:rsidRPr="00DA182C">
        <w:rPr>
          <w:rFonts w:ascii="Arial" w:hAnsi="Arial" w:cs="Arial"/>
        </w:rPr>
        <w:t>Between 19 April and 31 May 2022 RBWM conducted a survey</w:t>
      </w:r>
      <w:r w:rsidR="00BA5C6C" w:rsidRPr="00DA182C">
        <w:rPr>
          <w:rFonts w:ascii="Arial" w:hAnsi="Arial" w:cs="Arial"/>
        </w:rPr>
        <w:t xml:space="preserve"> to gain information to </w:t>
      </w:r>
      <w:r w:rsidR="000521FB" w:rsidRPr="00DA182C">
        <w:rPr>
          <w:rFonts w:ascii="Arial" w:hAnsi="Arial" w:cs="Arial"/>
        </w:rPr>
        <w:t xml:space="preserve">inform a Healthy Behaviours Health Needs Analysis and to </w:t>
      </w:r>
      <w:r w:rsidR="00BA5C6C" w:rsidRPr="00DA182C">
        <w:rPr>
          <w:rFonts w:ascii="Arial" w:hAnsi="Arial" w:cs="Arial"/>
        </w:rPr>
        <w:t xml:space="preserve">support the development of a Healthy Behaviours </w:t>
      </w:r>
      <w:r w:rsidR="000521FB" w:rsidRPr="00DA182C">
        <w:rPr>
          <w:rFonts w:ascii="Arial" w:hAnsi="Arial" w:cs="Arial"/>
        </w:rPr>
        <w:t>Strategy.</w:t>
      </w:r>
      <w:r w:rsidR="000B6358" w:rsidRPr="00DA182C">
        <w:rPr>
          <w:rFonts w:ascii="Arial" w:hAnsi="Arial" w:cs="Arial"/>
        </w:rPr>
        <w:t xml:space="preserve"> The aim was to ascertain</w:t>
      </w:r>
      <w:r w:rsidR="00346848" w:rsidRPr="00DA182C">
        <w:rPr>
          <w:rFonts w:ascii="Arial" w:hAnsi="Arial" w:cs="Arial"/>
        </w:rPr>
        <w:t xml:space="preserve"> the type of support residents need with improving their health</w:t>
      </w:r>
      <w:r w:rsidR="00233238" w:rsidRPr="00DA182C">
        <w:rPr>
          <w:rFonts w:ascii="Arial" w:hAnsi="Arial" w:cs="Arial"/>
        </w:rPr>
        <w:t xml:space="preserve">. </w:t>
      </w:r>
    </w:p>
    <w:p w14:paraId="1F34EB24" w14:textId="7026029C" w:rsidR="005C11CD" w:rsidRPr="00DA182C" w:rsidRDefault="005C11CD" w:rsidP="00124254">
      <w:pPr>
        <w:rPr>
          <w:rFonts w:ascii="Arial" w:hAnsi="Arial" w:cs="Arial"/>
        </w:rPr>
      </w:pPr>
      <w:r w:rsidRPr="00DA182C">
        <w:rPr>
          <w:rFonts w:ascii="Arial" w:hAnsi="Arial" w:cs="Arial"/>
        </w:rPr>
        <w:t>The survey focused on asking about support needed in relation t</w:t>
      </w:r>
      <w:r w:rsidR="00C40014" w:rsidRPr="00DA182C">
        <w:rPr>
          <w:rFonts w:ascii="Arial" w:hAnsi="Arial" w:cs="Arial"/>
        </w:rPr>
        <w:t>o four key behaviours that are recognised to have the greatest effect on health:</w:t>
      </w:r>
    </w:p>
    <w:p w14:paraId="7D3F1D6B" w14:textId="3013ECFD" w:rsidR="00C40014" w:rsidRPr="00DA182C" w:rsidRDefault="00C40014" w:rsidP="00124254">
      <w:pPr>
        <w:pStyle w:val="ListParagraph"/>
        <w:numPr>
          <w:ilvl w:val="0"/>
          <w:numId w:val="7"/>
        </w:numPr>
        <w:rPr>
          <w:rFonts w:ascii="Arial" w:hAnsi="Arial" w:cs="Arial"/>
        </w:rPr>
      </w:pPr>
      <w:r w:rsidRPr="00DA182C">
        <w:rPr>
          <w:rFonts w:ascii="Arial" w:hAnsi="Arial" w:cs="Arial"/>
        </w:rPr>
        <w:t>Smoking</w:t>
      </w:r>
    </w:p>
    <w:p w14:paraId="07776F6B" w14:textId="7CB74F7C" w:rsidR="00C40014" w:rsidRPr="00DA182C" w:rsidRDefault="00C40014" w:rsidP="00124254">
      <w:pPr>
        <w:pStyle w:val="ListParagraph"/>
        <w:numPr>
          <w:ilvl w:val="0"/>
          <w:numId w:val="7"/>
        </w:numPr>
        <w:rPr>
          <w:rFonts w:ascii="Arial" w:hAnsi="Arial" w:cs="Arial"/>
        </w:rPr>
      </w:pPr>
      <w:r w:rsidRPr="00DA182C">
        <w:rPr>
          <w:rFonts w:ascii="Arial" w:hAnsi="Arial" w:cs="Arial"/>
        </w:rPr>
        <w:t>Drinking alcohol</w:t>
      </w:r>
    </w:p>
    <w:p w14:paraId="1F71555D" w14:textId="10F4439F" w:rsidR="00C40014" w:rsidRPr="00DA182C" w:rsidRDefault="00C40014" w:rsidP="00124254">
      <w:pPr>
        <w:pStyle w:val="ListParagraph"/>
        <w:numPr>
          <w:ilvl w:val="0"/>
          <w:numId w:val="7"/>
        </w:numPr>
        <w:rPr>
          <w:rFonts w:ascii="Arial" w:hAnsi="Arial" w:cs="Arial"/>
        </w:rPr>
      </w:pPr>
      <w:r w:rsidRPr="00DA182C">
        <w:rPr>
          <w:rFonts w:ascii="Arial" w:hAnsi="Arial" w:cs="Arial"/>
        </w:rPr>
        <w:t>Diet</w:t>
      </w:r>
    </w:p>
    <w:p w14:paraId="7B66395A" w14:textId="66A1EFD3" w:rsidR="006E5EFC" w:rsidRPr="006E5EFC" w:rsidRDefault="00C40014" w:rsidP="00124254">
      <w:pPr>
        <w:pStyle w:val="ListParagraph"/>
        <w:numPr>
          <w:ilvl w:val="0"/>
          <w:numId w:val="7"/>
        </w:numPr>
        <w:rPr>
          <w:rFonts w:ascii="Arial" w:hAnsi="Arial" w:cs="Arial"/>
        </w:rPr>
      </w:pPr>
      <w:r w:rsidRPr="00DA182C">
        <w:rPr>
          <w:rFonts w:ascii="Arial" w:hAnsi="Arial" w:cs="Arial"/>
        </w:rPr>
        <w:t>Physical activity</w:t>
      </w:r>
    </w:p>
    <w:p w14:paraId="1B05BAB0" w14:textId="6B4F6E8C" w:rsidR="001B6B09" w:rsidRDefault="00913A51" w:rsidP="00124254">
      <w:pPr>
        <w:rPr>
          <w:rFonts w:ascii="Arial" w:hAnsi="Arial" w:cs="Arial"/>
          <w:b/>
          <w:bCs/>
        </w:rPr>
      </w:pPr>
      <w:r w:rsidRPr="00DA182C">
        <w:rPr>
          <w:rFonts w:ascii="Arial" w:hAnsi="Arial" w:cs="Arial"/>
        </w:rPr>
        <w:t>The survey sought views from residents and from professionals working in health and other frontline services.</w:t>
      </w:r>
    </w:p>
    <w:p w14:paraId="7279E5EE" w14:textId="77777777" w:rsidR="00913A51" w:rsidRPr="00DA182C" w:rsidRDefault="00913A51" w:rsidP="0042346D">
      <w:pPr>
        <w:jc w:val="both"/>
        <w:rPr>
          <w:rFonts w:ascii="Arial" w:hAnsi="Arial" w:cs="Arial"/>
          <w:b/>
          <w:bCs/>
        </w:rPr>
      </w:pPr>
    </w:p>
    <w:p w14:paraId="0CEBF72A" w14:textId="75C0C995" w:rsidR="00853AE1" w:rsidRPr="00DA182C" w:rsidRDefault="001B6B09" w:rsidP="0042346D">
      <w:pPr>
        <w:jc w:val="both"/>
        <w:rPr>
          <w:rFonts w:ascii="Arial" w:hAnsi="Arial" w:cs="Arial"/>
          <w:b/>
          <w:bCs/>
        </w:rPr>
      </w:pPr>
      <w:r w:rsidRPr="00DA182C">
        <w:rPr>
          <w:rFonts w:ascii="Arial" w:hAnsi="Arial" w:cs="Arial"/>
          <w:b/>
          <w:bCs/>
        </w:rPr>
        <w:t xml:space="preserve">SURVEY </w:t>
      </w:r>
      <w:r w:rsidR="00853AE1" w:rsidRPr="00DA182C">
        <w:rPr>
          <w:rFonts w:ascii="Arial" w:hAnsi="Arial" w:cs="Arial"/>
          <w:b/>
          <w:bCs/>
        </w:rPr>
        <w:t>METHODOLOGY</w:t>
      </w:r>
      <w:r w:rsidRPr="00DA182C">
        <w:rPr>
          <w:rFonts w:ascii="Arial" w:hAnsi="Arial" w:cs="Arial"/>
          <w:b/>
          <w:bCs/>
        </w:rPr>
        <w:t xml:space="preserve"> AND NUMBER OF RESPONSES</w:t>
      </w:r>
    </w:p>
    <w:p w14:paraId="30BA4926" w14:textId="69E41022" w:rsidR="00EF6F43" w:rsidRPr="00DA182C" w:rsidRDefault="009C682C" w:rsidP="00124254">
      <w:pPr>
        <w:rPr>
          <w:rFonts w:ascii="Arial" w:hAnsi="Arial" w:cs="Arial"/>
        </w:rPr>
      </w:pPr>
      <w:r w:rsidRPr="00DA182C">
        <w:rPr>
          <w:rFonts w:ascii="Arial" w:hAnsi="Arial" w:cs="Arial"/>
        </w:rPr>
        <w:t xml:space="preserve">The survey questions were developed by a Healthy Behaviours working group comprising colleagues </w:t>
      </w:r>
      <w:r w:rsidR="007B5491" w:rsidRPr="00DA182C">
        <w:rPr>
          <w:rFonts w:ascii="Arial" w:hAnsi="Arial" w:cs="Arial"/>
        </w:rPr>
        <w:t xml:space="preserve">working </w:t>
      </w:r>
      <w:r w:rsidRPr="00DA182C">
        <w:rPr>
          <w:rFonts w:ascii="Arial" w:hAnsi="Arial" w:cs="Arial"/>
        </w:rPr>
        <w:t xml:space="preserve">in Public Health, </w:t>
      </w:r>
      <w:r w:rsidR="007B5491" w:rsidRPr="00DA182C">
        <w:rPr>
          <w:rFonts w:ascii="Arial" w:hAnsi="Arial" w:cs="Arial"/>
        </w:rPr>
        <w:t xml:space="preserve">Communications, </w:t>
      </w:r>
      <w:r w:rsidRPr="00DA182C">
        <w:rPr>
          <w:rFonts w:ascii="Arial" w:hAnsi="Arial" w:cs="Arial"/>
        </w:rPr>
        <w:t xml:space="preserve">Community Engagement, </w:t>
      </w:r>
      <w:r w:rsidR="007B5491" w:rsidRPr="00DA182C">
        <w:rPr>
          <w:rFonts w:ascii="Arial" w:hAnsi="Arial" w:cs="Arial"/>
        </w:rPr>
        <w:t xml:space="preserve">and Primary Care, </w:t>
      </w:r>
      <w:r w:rsidRPr="00DA182C">
        <w:rPr>
          <w:rFonts w:ascii="Arial" w:hAnsi="Arial" w:cs="Arial"/>
        </w:rPr>
        <w:t xml:space="preserve">across East Berkshire. </w:t>
      </w:r>
      <w:r w:rsidR="00F451BE" w:rsidRPr="00DA182C">
        <w:rPr>
          <w:rFonts w:ascii="Arial" w:hAnsi="Arial" w:cs="Arial"/>
        </w:rPr>
        <w:t xml:space="preserve">Additionally, advice on the design of the survey was received from </w:t>
      </w:r>
      <w:r w:rsidR="00BD2EB2" w:rsidRPr="00DA182C">
        <w:rPr>
          <w:rFonts w:ascii="Arial" w:hAnsi="Arial" w:cs="Arial"/>
        </w:rPr>
        <w:t>Dr Margaret Glogowska</w:t>
      </w:r>
      <w:r w:rsidR="00F53CEF" w:rsidRPr="00DA182C">
        <w:rPr>
          <w:rFonts w:ascii="Arial" w:hAnsi="Arial" w:cs="Arial"/>
        </w:rPr>
        <w:t xml:space="preserve">, Senior Researcher in the Nuffield Department of Primary Health Care Sciences at University of Oxford. </w:t>
      </w:r>
    </w:p>
    <w:p w14:paraId="6166D63A" w14:textId="06CB3D5C" w:rsidR="00CE6F0F" w:rsidRPr="00DA182C" w:rsidRDefault="00CE6F0F" w:rsidP="00124254">
      <w:pPr>
        <w:rPr>
          <w:rFonts w:ascii="Arial" w:hAnsi="Arial" w:cs="Arial"/>
        </w:rPr>
      </w:pPr>
      <w:r w:rsidRPr="00DA182C">
        <w:rPr>
          <w:rFonts w:ascii="Arial" w:hAnsi="Arial" w:cs="Arial"/>
        </w:rPr>
        <w:t>The survey was produced in two versions; a survey for the public</w:t>
      </w:r>
      <w:r w:rsidR="00161D9C" w:rsidRPr="00DA182C">
        <w:rPr>
          <w:rFonts w:ascii="Arial" w:hAnsi="Arial" w:cs="Arial"/>
        </w:rPr>
        <w:t xml:space="preserve"> and a survey for professionals. Both surveys were launched digitally on the </w:t>
      </w:r>
      <w:hyperlink r:id="rId11" w:history="1">
        <w:r w:rsidR="00161D9C" w:rsidRPr="00DA182C">
          <w:rPr>
            <w:rStyle w:val="Hyperlink"/>
            <w:rFonts w:ascii="Arial" w:hAnsi="Arial" w:cs="Arial"/>
          </w:rPr>
          <w:t>RBWM Together</w:t>
        </w:r>
      </w:hyperlink>
      <w:r w:rsidR="0044200D" w:rsidRPr="00DA182C">
        <w:rPr>
          <w:rFonts w:ascii="Arial" w:hAnsi="Arial" w:cs="Arial"/>
        </w:rPr>
        <w:t xml:space="preserve"> </w:t>
      </w:r>
      <w:r w:rsidR="0085266D" w:rsidRPr="00DA182C">
        <w:rPr>
          <w:rFonts w:ascii="Arial" w:hAnsi="Arial" w:cs="Arial"/>
        </w:rPr>
        <w:t xml:space="preserve">community engagement </w:t>
      </w:r>
      <w:r w:rsidR="00943E19" w:rsidRPr="00DA182C">
        <w:rPr>
          <w:rFonts w:ascii="Arial" w:hAnsi="Arial" w:cs="Arial"/>
        </w:rPr>
        <w:t xml:space="preserve">portal. </w:t>
      </w:r>
    </w:p>
    <w:p w14:paraId="3DFDB230" w14:textId="40EDF0F8" w:rsidR="00943E19" w:rsidRPr="00DA182C" w:rsidRDefault="00943E19" w:rsidP="00124254">
      <w:pPr>
        <w:rPr>
          <w:rFonts w:ascii="Arial" w:hAnsi="Arial" w:cs="Arial"/>
        </w:rPr>
      </w:pPr>
      <w:r w:rsidRPr="00DA182C">
        <w:rPr>
          <w:rFonts w:ascii="Arial" w:hAnsi="Arial" w:cs="Arial"/>
        </w:rPr>
        <w:t>The surveys were widely promoted to stakeholders through different communication channels, including:</w:t>
      </w:r>
    </w:p>
    <w:p w14:paraId="3517F149" w14:textId="75F32359" w:rsidR="001871DB" w:rsidRPr="00DA182C" w:rsidRDefault="001871DB" w:rsidP="00124254">
      <w:pPr>
        <w:pStyle w:val="ListParagraph"/>
        <w:numPr>
          <w:ilvl w:val="0"/>
          <w:numId w:val="8"/>
        </w:numPr>
        <w:rPr>
          <w:rFonts w:ascii="Arial" w:hAnsi="Arial" w:cs="Arial"/>
        </w:rPr>
      </w:pPr>
      <w:r w:rsidRPr="00DA182C">
        <w:rPr>
          <w:rFonts w:ascii="Arial" w:hAnsi="Arial" w:cs="Arial"/>
        </w:rPr>
        <w:t>RBWM Social Media channels (Twitter, Facebook, Next Door app).</w:t>
      </w:r>
    </w:p>
    <w:p w14:paraId="03422F37" w14:textId="3E3FEA9A" w:rsidR="00943E19" w:rsidRPr="00DA182C" w:rsidRDefault="00F93E17" w:rsidP="00124254">
      <w:pPr>
        <w:pStyle w:val="ListParagraph"/>
        <w:numPr>
          <w:ilvl w:val="0"/>
          <w:numId w:val="8"/>
        </w:numPr>
        <w:rPr>
          <w:rFonts w:ascii="Arial" w:hAnsi="Arial" w:cs="Arial"/>
        </w:rPr>
      </w:pPr>
      <w:r w:rsidRPr="00DA182C">
        <w:rPr>
          <w:rFonts w:ascii="Arial" w:hAnsi="Arial" w:cs="Arial"/>
        </w:rPr>
        <w:t>The RBWM Members’ newsletter.</w:t>
      </w:r>
    </w:p>
    <w:p w14:paraId="42122314" w14:textId="5E1D83A5" w:rsidR="00F93E17" w:rsidRPr="00DA182C" w:rsidRDefault="00F93E17" w:rsidP="00124254">
      <w:pPr>
        <w:pStyle w:val="ListParagraph"/>
        <w:numPr>
          <w:ilvl w:val="0"/>
          <w:numId w:val="8"/>
        </w:numPr>
        <w:rPr>
          <w:rFonts w:ascii="Arial" w:hAnsi="Arial" w:cs="Arial"/>
        </w:rPr>
      </w:pPr>
      <w:r w:rsidRPr="00DA182C">
        <w:rPr>
          <w:rFonts w:ascii="Arial" w:hAnsi="Arial" w:cs="Arial"/>
        </w:rPr>
        <w:t>The</w:t>
      </w:r>
      <w:r w:rsidR="007A1CF0" w:rsidRPr="00DA182C">
        <w:rPr>
          <w:rFonts w:ascii="Arial" w:hAnsi="Arial" w:cs="Arial"/>
        </w:rPr>
        <w:t xml:space="preserve"> GP newsletter</w:t>
      </w:r>
    </w:p>
    <w:p w14:paraId="2D504921" w14:textId="40B2A3A8" w:rsidR="00746DE3" w:rsidRPr="00DA182C" w:rsidRDefault="00746DE3" w:rsidP="00124254">
      <w:pPr>
        <w:rPr>
          <w:rFonts w:ascii="Arial" w:hAnsi="Arial" w:cs="Arial"/>
        </w:rPr>
      </w:pPr>
      <w:r w:rsidRPr="00DA182C">
        <w:rPr>
          <w:rFonts w:ascii="Arial" w:hAnsi="Arial" w:cs="Arial"/>
        </w:rPr>
        <w:t>Additionally, stakeholders in attendance at local meetings and forums were given information a</w:t>
      </w:r>
      <w:r w:rsidR="004C3321" w:rsidRPr="00DA182C">
        <w:rPr>
          <w:rFonts w:ascii="Arial" w:hAnsi="Arial" w:cs="Arial"/>
        </w:rPr>
        <w:t xml:space="preserve">nd encouraged to complete the surveys. </w:t>
      </w:r>
    </w:p>
    <w:p w14:paraId="4E023DE4" w14:textId="5C5C2AF1" w:rsidR="00CE6F0F" w:rsidRPr="00DA182C" w:rsidRDefault="00D57D6A" w:rsidP="00124254">
      <w:pPr>
        <w:rPr>
          <w:rFonts w:ascii="Arial" w:hAnsi="Arial" w:cs="Arial"/>
        </w:rPr>
      </w:pPr>
      <w:r w:rsidRPr="00DA182C">
        <w:rPr>
          <w:rFonts w:ascii="Arial" w:hAnsi="Arial" w:cs="Arial"/>
        </w:rPr>
        <w:t>In total 340 survey responses were received from:</w:t>
      </w:r>
    </w:p>
    <w:p w14:paraId="56E85304" w14:textId="73B092C8" w:rsidR="00D57D6A" w:rsidRPr="00DA182C" w:rsidRDefault="00B9161C" w:rsidP="00124254">
      <w:pPr>
        <w:pStyle w:val="ListParagraph"/>
        <w:numPr>
          <w:ilvl w:val="0"/>
          <w:numId w:val="9"/>
        </w:numPr>
        <w:rPr>
          <w:rFonts w:ascii="Arial" w:hAnsi="Arial" w:cs="Arial"/>
        </w:rPr>
      </w:pPr>
      <w:r w:rsidRPr="00DA182C">
        <w:rPr>
          <w:rFonts w:ascii="Arial" w:hAnsi="Arial" w:cs="Arial"/>
        </w:rPr>
        <w:t>Residents: 327 responses</w:t>
      </w:r>
      <w:r w:rsidR="00B378DD" w:rsidRPr="00DA182C">
        <w:rPr>
          <w:rFonts w:ascii="Arial" w:hAnsi="Arial" w:cs="Arial"/>
        </w:rPr>
        <w:t xml:space="preserve"> (96%).</w:t>
      </w:r>
    </w:p>
    <w:p w14:paraId="2EAB0FEA" w14:textId="4F3E517C" w:rsidR="00B9161C" w:rsidRPr="00DA182C" w:rsidRDefault="00B9161C" w:rsidP="00124254">
      <w:pPr>
        <w:pStyle w:val="ListParagraph"/>
        <w:numPr>
          <w:ilvl w:val="0"/>
          <w:numId w:val="9"/>
        </w:numPr>
        <w:rPr>
          <w:rFonts w:ascii="Arial" w:hAnsi="Arial" w:cs="Arial"/>
        </w:rPr>
      </w:pPr>
      <w:r w:rsidRPr="00DA182C">
        <w:rPr>
          <w:rFonts w:ascii="Arial" w:hAnsi="Arial" w:cs="Arial"/>
        </w:rPr>
        <w:t>Professionals: 13 responses</w:t>
      </w:r>
      <w:r w:rsidR="00B378DD" w:rsidRPr="00DA182C">
        <w:rPr>
          <w:rFonts w:ascii="Arial" w:hAnsi="Arial" w:cs="Arial"/>
        </w:rPr>
        <w:t xml:space="preserve"> (4%).</w:t>
      </w:r>
    </w:p>
    <w:p w14:paraId="7F670314" w14:textId="4623558A" w:rsidR="00B9161C" w:rsidRDefault="00B9161C" w:rsidP="00B9161C">
      <w:pPr>
        <w:rPr>
          <w:rFonts w:ascii="Arial" w:hAnsi="Arial" w:cs="Arial"/>
        </w:rPr>
      </w:pPr>
    </w:p>
    <w:p w14:paraId="54955FAE" w14:textId="77777777" w:rsidR="005D37EB" w:rsidRPr="00DA182C" w:rsidRDefault="005D37EB" w:rsidP="00B9161C">
      <w:pPr>
        <w:rPr>
          <w:rFonts w:ascii="Arial" w:hAnsi="Arial" w:cs="Arial"/>
        </w:rPr>
      </w:pPr>
    </w:p>
    <w:p w14:paraId="6EFAA629" w14:textId="5658ED1F" w:rsidR="00EF6F43" w:rsidRPr="00DA182C" w:rsidRDefault="00EF6F43" w:rsidP="0042346D">
      <w:pPr>
        <w:jc w:val="both"/>
        <w:rPr>
          <w:rFonts w:ascii="Arial" w:hAnsi="Arial" w:cs="Arial"/>
          <w:b/>
          <w:bCs/>
        </w:rPr>
      </w:pPr>
      <w:r w:rsidRPr="00DA182C">
        <w:rPr>
          <w:rFonts w:ascii="Arial" w:hAnsi="Arial" w:cs="Arial"/>
          <w:b/>
          <w:bCs/>
        </w:rPr>
        <w:lastRenderedPageBreak/>
        <w:t>FINDINGS</w:t>
      </w:r>
      <w:r w:rsidR="002A7CD6" w:rsidRPr="00DA182C">
        <w:rPr>
          <w:rFonts w:ascii="Arial" w:hAnsi="Arial" w:cs="Arial"/>
          <w:b/>
          <w:bCs/>
        </w:rPr>
        <w:t xml:space="preserve"> FROM PUBLIC SURVEY</w:t>
      </w:r>
    </w:p>
    <w:p w14:paraId="01622CE1" w14:textId="57090721" w:rsidR="00015F0C" w:rsidRPr="00DA182C" w:rsidRDefault="00875B7C" w:rsidP="0042346D">
      <w:pPr>
        <w:jc w:val="both"/>
        <w:rPr>
          <w:rFonts w:ascii="Arial" w:hAnsi="Arial" w:cs="Arial"/>
          <w:b/>
          <w:bCs/>
          <w:u w:val="single"/>
        </w:rPr>
      </w:pPr>
      <w:r w:rsidRPr="00DA182C">
        <w:rPr>
          <w:rFonts w:ascii="Arial" w:hAnsi="Arial" w:cs="Arial"/>
          <w:b/>
          <w:bCs/>
          <w:u w:val="single"/>
        </w:rPr>
        <w:t xml:space="preserve">Who </w:t>
      </w:r>
      <w:r w:rsidR="00132D90" w:rsidRPr="00DA182C">
        <w:rPr>
          <w:rFonts w:ascii="Arial" w:hAnsi="Arial" w:cs="Arial"/>
          <w:b/>
          <w:bCs/>
          <w:u w:val="single"/>
        </w:rPr>
        <w:t>responded?</w:t>
      </w:r>
    </w:p>
    <w:p w14:paraId="6065DBEA" w14:textId="67BB7FD2" w:rsidR="003D51BD" w:rsidRPr="00DA182C" w:rsidRDefault="004B7C8D" w:rsidP="00124254">
      <w:pPr>
        <w:rPr>
          <w:rFonts w:ascii="Arial" w:hAnsi="Arial" w:cs="Arial"/>
        </w:rPr>
      </w:pPr>
      <w:r w:rsidRPr="00DA182C">
        <w:rPr>
          <w:rFonts w:ascii="Arial" w:hAnsi="Arial" w:cs="Arial"/>
        </w:rPr>
        <w:t xml:space="preserve">Responses were received from residents living across </w:t>
      </w:r>
      <w:r w:rsidR="00523C5A" w:rsidRPr="00DA182C">
        <w:rPr>
          <w:rFonts w:ascii="Arial" w:hAnsi="Arial" w:cs="Arial"/>
        </w:rPr>
        <w:t>different wards in RBWM. A</w:t>
      </w:r>
      <w:r w:rsidR="004A6F25" w:rsidRPr="00DA182C">
        <w:rPr>
          <w:rFonts w:ascii="Arial" w:hAnsi="Arial" w:cs="Arial"/>
        </w:rPr>
        <w:t xml:space="preserve"> small number</w:t>
      </w:r>
      <w:r w:rsidR="00523C5A" w:rsidRPr="00DA182C">
        <w:rPr>
          <w:rFonts w:ascii="Arial" w:hAnsi="Arial" w:cs="Arial"/>
        </w:rPr>
        <w:t xml:space="preserve"> of responses were received from people who stated a home postcode </w:t>
      </w:r>
      <w:r w:rsidR="004A6F25" w:rsidRPr="00DA182C">
        <w:rPr>
          <w:rFonts w:ascii="Arial" w:hAnsi="Arial" w:cs="Arial"/>
        </w:rPr>
        <w:t>outside of RBWM.</w:t>
      </w:r>
    </w:p>
    <w:p w14:paraId="48A07A6B" w14:textId="1E31B8EE" w:rsidR="00C4281B" w:rsidRPr="00DA182C" w:rsidRDefault="00C4281B" w:rsidP="00397FB5">
      <w:pPr>
        <w:spacing w:before="240"/>
        <w:jc w:val="both"/>
        <w:rPr>
          <w:rFonts w:ascii="Arial" w:hAnsi="Arial" w:cs="Arial"/>
          <w:i/>
          <w:iCs/>
        </w:rPr>
      </w:pPr>
      <w:r w:rsidRPr="00DA182C">
        <w:rPr>
          <w:rFonts w:ascii="Arial" w:hAnsi="Arial" w:cs="Arial"/>
          <w:i/>
          <w:iCs/>
        </w:rPr>
        <w:t>Location</w:t>
      </w:r>
    </w:p>
    <w:p w14:paraId="7612FE7F" w14:textId="2694A799" w:rsidR="00316B64" w:rsidRPr="00DA182C" w:rsidRDefault="00316B64" w:rsidP="00561D09">
      <w:pPr>
        <w:rPr>
          <w:rFonts w:ascii="Arial" w:hAnsi="Arial" w:cs="Arial"/>
          <w:b/>
          <w:bCs/>
        </w:rPr>
      </w:pPr>
      <w:r w:rsidRPr="00DA182C">
        <w:rPr>
          <w:rFonts w:ascii="Arial" w:hAnsi="Arial" w:cs="Arial"/>
          <w:b/>
          <w:bCs/>
          <w:noProof/>
        </w:rPr>
        <w:drawing>
          <wp:inline distT="0" distB="0" distL="0" distR="0" wp14:anchorId="4881C9B2" wp14:editId="7ED909A5">
            <wp:extent cx="1944046"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135" cy="1321271"/>
                    </a:xfrm>
                    <a:prstGeom prst="rect">
                      <a:avLst/>
                    </a:prstGeom>
                    <a:noFill/>
                  </pic:spPr>
                </pic:pic>
              </a:graphicData>
            </a:graphic>
          </wp:inline>
        </w:drawing>
      </w:r>
    </w:p>
    <w:p w14:paraId="2FEE5726" w14:textId="7B011BEF" w:rsidR="00C4281B" w:rsidRPr="00DA182C" w:rsidRDefault="00C4281B" w:rsidP="00561D09">
      <w:pPr>
        <w:rPr>
          <w:rFonts w:ascii="Arial" w:hAnsi="Arial" w:cs="Arial"/>
        </w:rPr>
      </w:pPr>
      <w:r w:rsidRPr="00DA182C">
        <w:rPr>
          <w:rFonts w:ascii="Arial" w:hAnsi="Arial" w:cs="Arial"/>
        </w:rPr>
        <w:t>What is your home postcode?</w:t>
      </w:r>
    </w:p>
    <w:p w14:paraId="07C0A632" w14:textId="13FB145F" w:rsidR="0028445E" w:rsidRPr="00DA182C" w:rsidRDefault="0028445E" w:rsidP="00561D09">
      <w:pPr>
        <w:rPr>
          <w:rFonts w:ascii="Arial" w:hAnsi="Arial" w:cs="Arial"/>
        </w:rPr>
      </w:pPr>
      <w:r w:rsidRPr="00DA182C">
        <w:rPr>
          <w:rFonts w:ascii="Arial" w:hAnsi="Arial" w:cs="Arial"/>
          <w:noProof/>
        </w:rPr>
        <w:drawing>
          <wp:inline distT="0" distB="0" distL="0" distR="0" wp14:anchorId="71F29488" wp14:editId="5F7E9880">
            <wp:extent cx="4176053" cy="2666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45" t="21469" r="15356" b="8607"/>
                    <a:stretch/>
                  </pic:blipFill>
                  <pic:spPr bwMode="auto">
                    <a:xfrm>
                      <a:off x="0" y="0"/>
                      <a:ext cx="4184022" cy="2671453"/>
                    </a:xfrm>
                    <a:prstGeom prst="rect">
                      <a:avLst/>
                    </a:prstGeom>
                    <a:ln>
                      <a:noFill/>
                    </a:ln>
                    <a:extLst>
                      <a:ext uri="{53640926-AAD7-44D8-BBD7-CCE9431645EC}">
                        <a14:shadowObscured xmlns:a14="http://schemas.microsoft.com/office/drawing/2010/main"/>
                      </a:ext>
                    </a:extLst>
                  </pic:spPr>
                </pic:pic>
              </a:graphicData>
            </a:graphic>
          </wp:inline>
        </w:drawing>
      </w:r>
    </w:p>
    <w:p w14:paraId="2249485F" w14:textId="23BCF2A3" w:rsidR="00F66F96" w:rsidRPr="00DA182C" w:rsidRDefault="00F66F96" w:rsidP="00561D09">
      <w:pPr>
        <w:rPr>
          <w:rFonts w:ascii="Arial" w:hAnsi="Arial" w:cs="Arial"/>
        </w:rPr>
      </w:pPr>
      <w:r w:rsidRPr="00DA182C">
        <w:rPr>
          <w:rFonts w:ascii="Arial" w:hAnsi="Arial" w:cs="Arial"/>
        </w:rPr>
        <w:t xml:space="preserve">*319 responses, 17 skipped. </w:t>
      </w:r>
    </w:p>
    <w:p w14:paraId="4EE6BF66" w14:textId="1F238C95" w:rsidR="00B166ED" w:rsidRPr="00DA182C" w:rsidRDefault="00E86B68" w:rsidP="00561D09">
      <w:pPr>
        <w:rPr>
          <w:rFonts w:ascii="Arial" w:hAnsi="Arial" w:cs="Arial"/>
        </w:rPr>
      </w:pPr>
      <w:r w:rsidRPr="00DA182C">
        <w:rPr>
          <w:rFonts w:ascii="Arial" w:hAnsi="Arial" w:cs="Arial"/>
        </w:rPr>
        <w:t>(</w:t>
      </w:r>
      <w:r w:rsidR="00B166ED" w:rsidRPr="00DA182C">
        <w:rPr>
          <w:rFonts w:ascii="Arial" w:hAnsi="Arial" w:cs="Arial"/>
        </w:rPr>
        <w:t xml:space="preserve">produced using: </w:t>
      </w:r>
      <w:hyperlink r:id="rId14" w:history="1">
        <w:r w:rsidR="00681123" w:rsidRPr="00DA182C">
          <w:rPr>
            <w:rStyle w:val="Hyperlink"/>
            <w:rFonts w:ascii="Arial" w:hAnsi="Arial" w:cs="Arial"/>
          </w:rPr>
          <w:t>https://maps.espatial.com/esWebApp/pages/map.jsp?geoMapId=1182076</w:t>
        </w:r>
      </w:hyperlink>
      <w:r w:rsidRPr="00DA182C">
        <w:rPr>
          <w:rFonts w:ascii="Arial" w:hAnsi="Arial" w:cs="Arial"/>
        </w:rPr>
        <w:t>)</w:t>
      </w:r>
      <w:r w:rsidR="00681123" w:rsidRPr="00DA182C">
        <w:rPr>
          <w:rFonts w:ascii="Arial" w:hAnsi="Arial" w:cs="Arial"/>
        </w:rPr>
        <w:t>.</w:t>
      </w:r>
    </w:p>
    <w:p w14:paraId="33EE4C2E" w14:textId="77777777" w:rsidR="00C4281B" w:rsidRPr="00DA182C" w:rsidRDefault="00C4281B" w:rsidP="00397FB5">
      <w:pPr>
        <w:spacing w:before="360"/>
        <w:jc w:val="both"/>
        <w:rPr>
          <w:rFonts w:ascii="Arial" w:hAnsi="Arial" w:cs="Arial"/>
          <w:i/>
          <w:iCs/>
        </w:rPr>
      </w:pPr>
      <w:r w:rsidRPr="00DA182C">
        <w:rPr>
          <w:rFonts w:ascii="Arial" w:hAnsi="Arial" w:cs="Arial"/>
          <w:i/>
          <w:iCs/>
        </w:rPr>
        <w:t>Age</w:t>
      </w:r>
    </w:p>
    <w:p w14:paraId="5F3CB803" w14:textId="7ADDE794" w:rsidR="00124254" w:rsidRDefault="009728BB">
      <w:pPr>
        <w:rPr>
          <w:rFonts w:ascii="Arial" w:hAnsi="Arial" w:cs="Arial"/>
        </w:rPr>
      </w:pPr>
      <w:r w:rsidRPr="00DA182C">
        <w:rPr>
          <w:rFonts w:ascii="Arial" w:hAnsi="Arial" w:cs="Arial"/>
        </w:rPr>
        <w:t>Responses were received in greater numbers from residents of an older age. 42% responses were from residents aged 65 years and over</w:t>
      </w:r>
      <w:r w:rsidR="00F6552C" w:rsidRPr="00DA182C">
        <w:rPr>
          <w:rFonts w:ascii="Arial" w:hAnsi="Arial" w:cs="Arial"/>
        </w:rPr>
        <w:t xml:space="preserve">; </w:t>
      </w:r>
      <w:r w:rsidRPr="00DA182C">
        <w:rPr>
          <w:rFonts w:ascii="Arial" w:hAnsi="Arial" w:cs="Arial"/>
        </w:rPr>
        <w:t xml:space="preserve">22% responses </w:t>
      </w:r>
      <w:r w:rsidR="00B16EDD" w:rsidRPr="00DA182C">
        <w:rPr>
          <w:rFonts w:ascii="Arial" w:hAnsi="Arial" w:cs="Arial"/>
        </w:rPr>
        <w:t>were from residents aged 55 to 64 years</w:t>
      </w:r>
      <w:r w:rsidR="00F6552C" w:rsidRPr="00DA182C">
        <w:rPr>
          <w:rFonts w:ascii="Arial" w:hAnsi="Arial" w:cs="Arial"/>
        </w:rPr>
        <w:t>; 18% were from residents aged 45 to 54 years</w:t>
      </w:r>
      <w:r w:rsidR="00904307" w:rsidRPr="00DA182C">
        <w:rPr>
          <w:rFonts w:ascii="Arial" w:hAnsi="Arial" w:cs="Arial"/>
        </w:rPr>
        <w:t xml:space="preserve"> and 12% were from residents aged 35 to 44 years</w:t>
      </w:r>
      <w:r w:rsidR="00F6552C" w:rsidRPr="00DA182C">
        <w:rPr>
          <w:rFonts w:ascii="Arial" w:hAnsi="Arial" w:cs="Arial"/>
        </w:rPr>
        <w:t xml:space="preserve">. </w:t>
      </w:r>
      <w:r w:rsidR="00BB5730" w:rsidRPr="00DA182C">
        <w:rPr>
          <w:rFonts w:ascii="Arial" w:hAnsi="Arial" w:cs="Arial"/>
        </w:rPr>
        <w:t>Only 4% responses were from residents aged 3</w:t>
      </w:r>
      <w:r w:rsidR="00904307" w:rsidRPr="00DA182C">
        <w:rPr>
          <w:rFonts w:ascii="Arial" w:hAnsi="Arial" w:cs="Arial"/>
        </w:rPr>
        <w:t>4 years or younger.</w:t>
      </w:r>
    </w:p>
    <w:p w14:paraId="7942663E" w14:textId="60B6C8A8" w:rsidR="000D29E4" w:rsidRDefault="00762C21" w:rsidP="00124254">
      <w:pPr>
        <w:rPr>
          <w:rFonts w:ascii="Arial" w:hAnsi="Arial" w:cs="Arial"/>
        </w:rPr>
      </w:pPr>
      <w:r w:rsidRPr="00DA182C">
        <w:rPr>
          <w:rFonts w:ascii="Arial" w:hAnsi="Arial" w:cs="Arial"/>
        </w:rPr>
        <w:t>Of all adults in RBWM, the highest proportion</w:t>
      </w:r>
      <w:r w:rsidR="00B2390E">
        <w:rPr>
          <w:rFonts w:ascii="Arial" w:hAnsi="Arial" w:cs="Arial"/>
        </w:rPr>
        <w:t xml:space="preserve"> are in the </w:t>
      </w:r>
      <w:r w:rsidR="000D29E4" w:rsidRPr="00DA182C">
        <w:rPr>
          <w:rFonts w:ascii="Arial" w:hAnsi="Arial" w:cs="Arial"/>
        </w:rPr>
        <w:t>35 – 59 years age group. Therefore</w:t>
      </w:r>
      <w:r w:rsidR="005C5D8C">
        <w:rPr>
          <w:rFonts w:ascii="Arial" w:hAnsi="Arial" w:cs="Arial"/>
        </w:rPr>
        <w:t>,</w:t>
      </w:r>
      <w:r w:rsidR="000D29E4" w:rsidRPr="00DA182C">
        <w:rPr>
          <w:rFonts w:ascii="Arial" w:hAnsi="Arial" w:cs="Arial"/>
        </w:rPr>
        <w:t xml:space="preserve"> to some exten</w:t>
      </w:r>
      <w:r w:rsidR="005C5D8C">
        <w:rPr>
          <w:rFonts w:ascii="Arial" w:hAnsi="Arial" w:cs="Arial"/>
        </w:rPr>
        <w:t>t,</w:t>
      </w:r>
      <w:r w:rsidR="000D29E4" w:rsidRPr="00DA182C">
        <w:rPr>
          <w:rFonts w:ascii="Arial" w:hAnsi="Arial" w:cs="Arial"/>
        </w:rPr>
        <w:t xml:space="preserve"> the results of this survey reflected the age structure of the population</w:t>
      </w:r>
      <w:r w:rsidR="00675CB4">
        <w:rPr>
          <w:rFonts w:ascii="Arial" w:hAnsi="Arial" w:cs="Arial"/>
          <w:vertAlign w:val="superscript"/>
        </w:rPr>
        <w:t>1</w:t>
      </w:r>
      <w:r w:rsidR="000D29E4" w:rsidRPr="00DA182C">
        <w:rPr>
          <w:rFonts w:ascii="Arial" w:hAnsi="Arial" w:cs="Arial"/>
        </w:rPr>
        <w:t xml:space="preserve">. However, the proportion of responses from residents 65 years and over </w:t>
      </w:r>
      <w:r w:rsidR="005C5D8C">
        <w:rPr>
          <w:rFonts w:ascii="Arial" w:hAnsi="Arial" w:cs="Arial"/>
        </w:rPr>
        <w:t>were</w:t>
      </w:r>
      <w:r w:rsidR="000D29E4" w:rsidRPr="00DA182C">
        <w:rPr>
          <w:rFonts w:ascii="Arial" w:hAnsi="Arial" w:cs="Arial"/>
        </w:rPr>
        <w:t xml:space="preserve"> disproportionately high and those from residents aged 18 to 34 </w:t>
      </w:r>
      <w:r w:rsidR="005C5D8C">
        <w:rPr>
          <w:rFonts w:ascii="Arial" w:hAnsi="Arial" w:cs="Arial"/>
        </w:rPr>
        <w:t>were</w:t>
      </w:r>
      <w:r w:rsidR="000D29E4" w:rsidRPr="00DA182C">
        <w:rPr>
          <w:rFonts w:ascii="Arial" w:hAnsi="Arial" w:cs="Arial"/>
        </w:rPr>
        <w:t xml:space="preserve"> disproportionately low, relative to the </w:t>
      </w:r>
      <w:r w:rsidR="0078023B" w:rsidRPr="00DA182C">
        <w:rPr>
          <w:rFonts w:ascii="Arial" w:hAnsi="Arial" w:cs="Arial"/>
        </w:rPr>
        <w:t xml:space="preserve">total population in these age </w:t>
      </w:r>
      <w:r w:rsidR="00121646" w:rsidRPr="00DA182C">
        <w:rPr>
          <w:rFonts w:ascii="Arial" w:hAnsi="Arial" w:cs="Arial"/>
        </w:rPr>
        <w:t>groups</w:t>
      </w:r>
      <w:r w:rsidR="00675CB4">
        <w:rPr>
          <w:rFonts w:ascii="Arial" w:hAnsi="Arial" w:cs="Arial"/>
          <w:vertAlign w:val="superscript"/>
        </w:rPr>
        <w:t>1</w:t>
      </w:r>
      <w:r w:rsidR="00121646" w:rsidRPr="00DA182C">
        <w:rPr>
          <w:rFonts w:ascii="Arial" w:hAnsi="Arial" w:cs="Arial"/>
        </w:rPr>
        <w:t>.</w:t>
      </w:r>
    </w:p>
    <w:p w14:paraId="08ED8DA8" w14:textId="77777777" w:rsidR="00C71AFA" w:rsidRPr="00DA182C" w:rsidRDefault="00C71AFA" w:rsidP="00C71AFA">
      <w:pPr>
        <w:spacing w:after="0"/>
        <w:jc w:val="both"/>
        <w:rPr>
          <w:rFonts w:ascii="Arial" w:hAnsi="Arial" w:cs="Arial"/>
        </w:rPr>
      </w:pPr>
    </w:p>
    <w:p w14:paraId="43E15CB6" w14:textId="166F3A4F" w:rsidR="003D51BD" w:rsidRPr="00DA182C" w:rsidRDefault="003D51BD" w:rsidP="00C71AFA">
      <w:pPr>
        <w:jc w:val="center"/>
        <w:rPr>
          <w:rFonts w:ascii="Arial" w:hAnsi="Arial" w:cs="Arial"/>
        </w:rPr>
      </w:pPr>
      <w:r w:rsidRPr="00DA182C">
        <w:rPr>
          <w:rFonts w:ascii="Arial" w:hAnsi="Arial" w:cs="Arial"/>
          <w:noProof/>
        </w:rPr>
        <w:drawing>
          <wp:inline distT="0" distB="0" distL="0" distR="0" wp14:anchorId="441CAA7D" wp14:editId="4E4A1FCD">
            <wp:extent cx="3924300" cy="2873375"/>
            <wp:effectExtent l="0" t="0" r="0" b="3175"/>
            <wp:docPr id="16" name="Chart 16">
              <a:extLst xmlns:a="http://schemas.openxmlformats.org/drawingml/2006/main">
                <a:ext uri="{FF2B5EF4-FFF2-40B4-BE49-F238E27FC236}">
                  <a16:creationId xmlns:a16="http://schemas.microsoft.com/office/drawing/2014/main" id="{A76CDC5D-C8BD-40BD-AA4A-49EA38E56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6EBB76" w14:textId="0D0822F9" w:rsidR="00003829" w:rsidRPr="00DA182C" w:rsidRDefault="00003829" w:rsidP="00561D09">
      <w:pPr>
        <w:rPr>
          <w:rFonts w:ascii="Arial" w:hAnsi="Arial" w:cs="Arial"/>
        </w:rPr>
      </w:pPr>
      <w:r w:rsidRPr="00DA182C">
        <w:rPr>
          <w:rFonts w:ascii="Arial" w:hAnsi="Arial" w:cs="Arial"/>
          <w:i/>
          <w:iCs/>
        </w:rPr>
        <w:t>E</w:t>
      </w:r>
      <w:r>
        <w:rPr>
          <w:rFonts w:ascii="Arial" w:hAnsi="Arial" w:cs="Arial"/>
          <w:i/>
          <w:iCs/>
        </w:rPr>
        <w:t>thnicity</w:t>
      </w:r>
    </w:p>
    <w:p w14:paraId="3DD6AB87" w14:textId="3500E2F4" w:rsidR="00C4281B" w:rsidRPr="00DA182C" w:rsidRDefault="00181AA9" w:rsidP="00124254">
      <w:pPr>
        <w:rPr>
          <w:rFonts w:ascii="Arial" w:hAnsi="Arial" w:cs="Arial"/>
        </w:rPr>
      </w:pPr>
      <w:r w:rsidRPr="00DA182C">
        <w:rPr>
          <w:rFonts w:ascii="Arial" w:hAnsi="Arial" w:cs="Arial"/>
        </w:rPr>
        <w:t xml:space="preserve">In general responses were representative of the </w:t>
      </w:r>
      <w:r w:rsidR="00641B3B" w:rsidRPr="00DA182C">
        <w:rPr>
          <w:rFonts w:ascii="Arial" w:hAnsi="Arial" w:cs="Arial"/>
        </w:rPr>
        <w:t xml:space="preserve">ethnic </w:t>
      </w:r>
      <w:r w:rsidR="00F84A52" w:rsidRPr="00DA182C">
        <w:rPr>
          <w:rFonts w:ascii="Arial" w:hAnsi="Arial" w:cs="Arial"/>
        </w:rPr>
        <w:t xml:space="preserve">groups within the RBWM population, with the exception of a lower response rate from people </w:t>
      </w:r>
      <w:r w:rsidR="00477C09" w:rsidRPr="00DA182C">
        <w:rPr>
          <w:rFonts w:ascii="Arial" w:hAnsi="Arial" w:cs="Arial"/>
        </w:rPr>
        <w:t>from an Asian/Asian British background</w:t>
      </w:r>
      <w:r w:rsidR="00675CB4">
        <w:rPr>
          <w:rFonts w:ascii="Arial" w:hAnsi="Arial" w:cs="Arial"/>
          <w:vertAlign w:val="superscript"/>
        </w:rPr>
        <w:t>1</w:t>
      </w:r>
      <w:r w:rsidR="00B111EA" w:rsidRPr="00DA182C">
        <w:rPr>
          <w:rFonts w:ascii="Arial" w:hAnsi="Arial" w:cs="Arial"/>
        </w:rPr>
        <w:t>.</w:t>
      </w:r>
      <w:r w:rsidR="00CB1DFF" w:rsidRPr="00DA182C">
        <w:rPr>
          <w:rFonts w:ascii="Arial" w:hAnsi="Arial" w:cs="Arial"/>
        </w:rPr>
        <w:t>*</w:t>
      </w:r>
    </w:p>
    <w:p w14:paraId="4ADA84ED" w14:textId="28E82B21" w:rsidR="00B111EA" w:rsidRPr="00DA182C" w:rsidRDefault="00C4281B" w:rsidP="00124254">
      <w:pPr>
        <w:pStyle w:val="ListParagraph"/>
        <w:numPr>
          <w:ilvl w:val="0"/>
          <w:numId w:val="11"/>
        </w:numPr>
        <w:rPr>
          <w:rFonts w:ascii="Arial" w:hAnsi="Arial" w:cs="Arial"/>
        </w:rPr>
      </w:pPr>
      <w:r w:rsidRPr="00DA182C">
        <w:rPr>
          <w:rFonts w:ascii="Arial" w:hAnsi="Arial" w:cs="Arial"/>
        </w:rPr>
        <w:t xml:space="preserve">Responses </w:t>
      </w:r>
      <w:r w:rsidR="0028629D" w:rsidRPr="00DA182C">
        <w:rPr>
          <w:rFonts w:ascii="Arial" w:hAnsi="Arial" w:cs="Arial"/>
        </w:rPr>
        <w:t xml:space="preserve">were predominantly received from residents of </w:t>
      </w:r>
      <w:r w:rsidR="00516B5E" w:rsidRPr="00DA182C">
        <w:rPr>
          <w:rFonts w:ascii="Arial" w:hAnsi="Arial" w:cs="Arial"/>
        </w:rPr>
        <w:t>w</w:t>
      </w:r>
      <w:r w:rsidR="0028629D" w:rsidRPr="00DA182C">
        <w:rPr>
          <w:rFonts w:ascii="Arial" w:hAnsi="Arial" w:cs="Arial"/>
        </w:rPr>
        <w:t>hite British ethnicity (80%)</w:t>
      </w:r>
      <w:r w:rsidR="005139AF" w:rsidRPr="00DA182C">
        <w:rPr>
          <w:rFonts w:ascii="Arial" w:hAnsi="Arial" w:cs="Arial"/>
        </w:rPr>
        <w:t>. This is representative of the total</w:t>
      </w:r>
      <w:r w:rsidR="000B449C" w:rsidRPr="00DA182C">
        <w:rPr>
          <w:rFonts w:ascii="Arial" w:hAnsi="Arial" w:cs="Arial"/>
        </w:rPr>
        <w:t xml:space="preserve"> RBWM</w:t>
      </w:r>
      <w:r w:rsidR="005139AF" w:rsidRPr="00DA182C">
        <w:rPr>
          <w:rFonts w:ascii="Arial" w:hAnsi="Arial" w:cs="Arial"/>
        </w:rPr>
        <w:t xml:space="preserve"> population, of whom </w:t>
      </w:r>
      <w:r w:rsidR="00D2393D" w:rsidRPr="00DA182C">
        <w:rPr>
          <w:rFonts w:ascii="Arial" w:hAnsi="Arial" w:cs="Arial"/>
        </w:rPr>
        <w:t xml:space="preserve">86% are </w:t>
      </w:r>
      <w:r w:rsidR="00516B5E" w:rsidRPr="00DA182C">
        <w:rPr>
          <w:rFonts w:ascii="Arial" w:hAnsi="Arial" w:cs="Arial"/>
        </w:rPr>
        <w:t>w</w:t>
      </w:r>
      <w:r w:rsidR="00D2393D" w:rsidRPr="00DA182C">
        <w:rPr>
          <w:rFonts w:ascii="Arial" w:hAnsi="Arial" w:cs="Arial"/>
        </w:rPr>
        <w:t>hite British</w:t>
      </w:r>
      <w:r w:rsidR="0027437F">
        <w:rPr>
          <w:rFonts w:ascii="Arial" w:hAnsi="Arial" w:cs="Arial"/>
          <w:vertAlign w:val="superscript"/>
        </w:rPr>
        <w:t>1</w:t>
      </w:r>
      <w:r w:rsidR="00D2393D" w:rsidRPr="00DA182C">
        <w:rPr>
          <w:rFonts w:ascii="Arial" w:hAnsi="Arial" w:cs="Arial"/>
        </w:rPr>
        <w:t xml:space="preserve">. </w:t>
      </w:r>
    </w:p>
    <w:p w14:paraId="76101637" w14:textId="6DCB4B0E" w:rsidR="00B111EA" w:rsidRPr="00DA182C" w:rsidRDefault="00C91E0B" w:rsidP="00124254">
      <w:pPr>
        <w:pStyle w:val="ListParagraph"/>
        <w:numPr>
          <w:ilvl w:val="0"/>
          <w:numId w:val="11"/>
        </w:numPr>
        <w:rPr>
          <w:rFonts w:ascii="Arial" w:hAnsi="Arial" w:cs="Arial"/>
        </w:rPr>
      </w:pPr>
      <w:r w:rsidRPr="00DA182C">
        <w:rPr>
          <w:rFonts w:ascii="Arial" w:hAnsi="Arial" w:cs="Arial"/>
        </w:rPr>
        <w:t xml:space="preserve">10% responses were from residents </w:t>
      </w:r>
      <w:r w:rsidR="00D23018" w:rsidRPr="00DA182C">
        <w:rPr>
          <w:rFonts w:ascii="Arial" w:hAnsi="Arial" w:cs="Arial"/>
        </w:rPr>
        <w:t>with a white Other ethnicity</w:t>
      </w:r>
      <w:r w:rsidR="00D272E6" w:rsidRPr="00DA182C">
        <w:rPr>
          <w:rFonts w:ascii="Arial" w:hAnsi="Arial" w:cs="Arial"/>
        </w:rPr>
        <w:t xml:space="preserve">. This is </w:t>
      </w:r>
      <w:r w:rsidR="00745983" w:rsidRPr="00DA182C">
        <w:rPr>
          <w:rFonts w:ascii="Arial" w:hAnsi="Arial" w:cs="Arial"/>
        </w:rPr>
        <w:t xml:space="preserve">broadly </w:t>
      </w:r>
      <w:r w:rsidR="00D272E6" w:rsidRPr="00DA182C">
        <w:rPr>
          <w:rFonts w:ascii="Arial" w:hAnsi="Arial" w:cs="Arial"/>
        </w:rPr>
        <w:t xml:space="preserve">representative of the total RBWM population, of whom </w:t>
      </w:r>
      <w:r w:rsidR="00745983" w:rsidRPr="00DA182C">
        <w:rPr>
          <w:rFonts w:ascii="Arial" w:hAnsi="Arial" w:cs="Arial"/>
        </w:rPr>
        <w:t>approximately 8.6% describe their ethnicity as white Other</w:t>
      </w:r>
      <w:r w:rsidR="0027437F">
        <w:rPr>
          <w:rFonts w:ascii="Arial" w:hAnsi="Arial" w:cs="Arial"/>
          <w:vertAlign w:val="superscript"/>
        </w:rPr>
        <w:t>1</w:t>
      </w:r>
      <w:r w:rsidR="00745983" w:rsidRPr="00DA182C">
        <w:rPr>
          <w:rFonts w:ascii="Arial" w:hAnsi="Arial" w:cs="Arial"/>
        </w:rPr>
        <w:t xml:space="preserve">. </w:t>
      </w:r>
    </w:p>
    <w:p w14:paraId="025F70EC" w14:textId="2B0B4F86" w:rsidR="00B111EA" w:rsidRPr="00DA182C" w:rsidRDefault="003442BD" w:rsidP="00124254">
      <w:pPr>
        <w:pStyle w:val="ListParagraph"/>
        <w:numPr>
          <w:ilvl w:val="0"/>
          <w:numId w:val="11"/>
        </w:numPr>
        <w:rPr>
          <w:rFonts w:ascii="Arial" w:hAnsi="Arial" w:cs="Arial"/>
        </w:rPr>
      </w:pPr>
      <w:r w:rsidRPr="00DA182C">
        <w:rPr>
          <w:rFonts w:ascii="Arial" w:hAnsi="Arial" w:cs="Arial"/>
        </w:rPr>
        <w:t xml:space="preserve">Certain </w:t>
      </w:r>
      <w:r w:rsidR="00E9690C" w:rsidRPr="00DA182C">
        <w:rPr>
          <w:rFonts w:ascii="Arial" w:hAnsi="Arial" w:cs="Arial"/>
        </w:rPr>
        <w:t>Asian/Asian British</w:t>
      </w:r>
      <w:r w:rsidR="00211245" w:rsidRPr="00DA182C">
        <w:rPr>
          <w:rFonts w:ascii="Arial" w:hAnsi="Arial" w:cs="Arial"/>
        </w:rPr>
        <w:t xml:space="preserve"> ethnic groups were</w:t>
      </w:r>
      <w:r w:rsidR="00BF164B" w:rsidRPr="00DA182C">
        <w:rPr>
          <w:rFonts w:ascii="Arial" w:hAnsi="Arial" w:cs="Arial"/>
        </w:rPr>
        <w:t xml:space="preserve"> underrepresented compared to the local demographic: 2% responses were from Asian/Asian British – Indian residents, </w:t>
      </w:r>
      <w:r w:rsidR="00342070" w:rsidRPr="00DA182C">
        <w:rPr>
          <w:rFonts w:ascii="Arial" w:hAnsi="Arial" w:cs="Arial"/>
        </w:rPr>
        <w:t>lower than the estimated</w:t>
      </w:r>
      <w:r w:rsidR="00BF164B" w:rsidRPr="00DA182C">
        <w:rPr>
          <w:rFonts w:ascii="Arial" w:hAnsi="Arial" w:cs="Arial"/>
        </w:rPr>
        <w:t xml:space="preserve"> </w:t>
      </w:r>
      <w:r w:rsidR="006410D2" w:rsidRPr="00DA182C">
        <w:rPr>
          <w:rFonts w:ascii="Arial" w:hAnsi="Arial" w:cs="Arial"/>
        </w:rPr>
        <w:t xml:space="preserve">4.1% </w:t>
      </w:r>
      <w:r w:rsidR="00342070" w:rsidRPr="00DA182C">
        <w:rPr>
          <w:rFonts w:ascii="Arial" w:hAnsi="Arial" w:cs="Arial"/>
        </w:rPr>
        <w:t>residents from this ethnic background living in RBWM;</w:t>
      </w:r>
      <w:r w:rsidR="00D105DD" w:rsidRPr="00DA182C">
        <w:rPr>
          <w:rFonts w:ascii="Arial" w:hAnsi="Arial" w:cs="Arial"/>
        </w:rPr>
        <w:t xml:space="preserve"> and</w:t>
      </w:r>
      <w:r w:rsidR="006410D2" w:rsidRPr="00DA182C">
        <w:rPr>
          <w:rFonts w:ascii="Arial" w:hAnsi="Arial" w:cs="Arial"/>
        </w:rPr>
        <w:t xml:space="preserve"> </w:t>
      </w:r>
      <w:r w:rsidRPr="00DA182C">
        <w:rPr>
          <w:rFonts w:ascii="Arial" w:hAnsi="Arial" w:cs="Arial"/>
        </w:rPr>
        <w:t xml:space="preserve">0% (n=1) Asian/Asian British – Pakistani residents responded, </w:t>
      </w:r>
      <w:r w:rsidR="00D105DD" w:rsidRPr="00DA182C">
        <w:rPr>
          <w:rFonts w:ascii="Arial" w:hAnsi="Arial" w:cs="Arial"/>
        </w:rPr>
        <w:t>lower than the estimated</w:t>
      </w:r>
      <w:r w:rsidRPr="00DA182C">
        <w:rPr>
          <w:rFonts w:ascii="Arial" w:hAnsi="Arial" w:cs="Arial"/>
        </w:rPr>
        <w:t xml:space="preserve"> 2.9% residents </w:t>
      </w:r>
      <w:r w:rsidR="00342070" w:rsidRPr="00DA182C">
        <w:rPr>
          <w:rFonts w:ascii="Arial" w:hAnsi="Arial" w:cs="Arial"/>
        </w:rPr>
        <w:t>from this ethnic background living in RBWM</w:t>
      </w:r>
      <w:r w:rsidR="0027437F">
        <w:rPr>
          <w:rFonts w:ascii="Arial" w:hAnsi="Arial" w:cs="Arial"/>
          <w:vertAlign w:val="superscript"/>
        </w:rPr>
        <w:t>1</w:t>
      </w:r>
      <w:r w:rsidR="00342070" w:rsidRPr="00DA182C">
        <w:rPr>
          <w:rFonts w:ascii="Arial" w:hAnsi="Arial" w:cs="Arial"/>
        </w:rPr>
        <w:t>.</w:t>
      </w:r>
      <w:r w:rsidRPr="00DA182C">
        <w:rPr>
          <w:rFonts w:ascii="Arial" w:hAnsi="Arial" w:cs="Arial"/>
        </w:rPr>
        <w:t xml:space="preserve"> </w:t>
      </w:r>
    </w:p>
    <w:p w14:paraId="6BD8E61F" w14:textId="6BF68FD5" w:rsidR="00B111EA" w:rsidRPr="00DA182C" w:rsidRDefault="00FA52E5" w:rsidP="00124254">
      <w:pPr>
        <w:pStyle w:val="ListParagraph"/>
        <w:numPr>
          <w:ilvl w:val="0"/>
          <w:numId w:val="11"/>
        </w:numPr>
        <w:rPr>
          <w:rFonts w:ascii="Arial" w:hAnsi="Arial" w:cs="Arial"/>
        </w:rPr>
      </w:pPr>
      <w:r w:rsidRPr="00DA182C">
        <w:rPr>
          <w:rFonts w:ascii="Arial" w:hAnsi="Arial" w:cs="Arial"/>
        </w:rPr>
        <w:t>1% residents from an Asian/Asian British – Chinese ethnicity responded</w:t>
      </w:r>
      <w:r w:rsidR="00C43FC9" w:rsidRPr="00DA182C">
        <w:rPr>
          <w:rFonts w:ascii="Arial" w:hAnsi="Arial" w:cs="Arial"/>
        </w:rPr>
        <w:t xml:space="preserve"> which reflects the local population estimate of 0.7% residents from this ethnic background</w:t>
      </w:r>
      <w:r w:rsidR="0027437F">
        <w:rPr>
          <w:rFonts w:ascii="Arial" w:hAnsi="Arial" w:cs="Arial"/>
          <w:vertAlign w:val="superscript"/>
        </w:rPr>
        <w:t>1</w:t>
      </w:r>
      <w:r w:rsidR="00C43FC9" w:rsidRPr="00DA182C">
        <w:rPr>
          <w:rFonts w:ascii="Arial" w:hAnsi="Arial" w:cs="Arial"/>
        </w:rPr>
        <w:t xml:space="preserve">. </w:t>
      </w:r>
    </w:p>
    <w:p w14:paraId="4D1F6047" w14:textId="6CF8DB82" w:rsidR="00036D8A" w:rsidRPr="00DA182C" w:rsidRDefault="00983557" w:rsidP="00124254">
      <w:pPr>
        <w:pStyle w:val="ListParagraph"/>
        <w:numPr>
          <w:ilvl w:val="0"/>
          <w:numId w:val="11"/>
        </w:numPr>
        <w:rPr>
          <w:rFonts w:ascii="Arial" w:hAnsi="Arial" w:cs="Arial"/>
        </w:rPr>
      </w:pPr>
      <w:r w:rsidRPr="00DA182C">
        <w:rPr>
          <w:rFonts w:ascii="Arial" w:hAnsi="Arial" w:cs="Arial"/>
        </w:rPr>
        <w:t>1% residents from a</w:t>
      </w:r>
      <w:r w:rsidR="00926E0D" w:rsidRPr="00DA182C">
        <w:rPr>
          <w:rFonts w:ascii="Arial" w:hAnsi="Arial" w:cs="Arial"/>
        </w:rPr>
        <w:t xml:space="preserve"> Black/ African / Caribbean / Black British – Caribbean ethnic background responded which again is broadly representative of the local population estimate of </w:t>
      </w:r>
      <w:r w:rsidR="00AC1D7B" w:rsidRPr="00DA182C">
        <w:rPr>
          <w:rFonts w:ascii="Arial" w:hAnsi="Arial" w:cs="Arial"/>
        </w:rPr>
        <w:t>1.2% from this ethnic background</w:t>
      </w:r>
      <w:r w:rsidR="0027437F">
        <w:rPr>
          <w:rFonts w:ascii="Arial" w:hAnsi="Arial" w:cs="Arial"/>
          <w:vertAlign w:val="superscript"/>
        </w:rPr>
        <w:t>1</w:t>
      </w:r>
      <w:r w:rsidR="00AC1D7B" w:rsidRPr="00DA182C">
        <w:rPr>
          <w:rFonts w:ascii="Arial" w:hAnsi="Arial" w:cs="Arial"/>
        </w:rPr>
        <w:t xml:space="preserve">. </w:t>
      </w:r>
    </w:p>
    <w:p w14:paraId="42A0F11B" w14:textId="7E0F6FB9" w:rsidR="00036D8A" w:rsidRPr="00DA182C" w:rsidRDefault="00036D8A" w:rsidP="00124254">
      <w:pPr>
        <w:rPr>
          <w:rFonts w:ascii="Arial" w:hAnsi="Arial" w:cs="Arial"/>
        </w:rPr>
      </w:pPr>
      <w:r w:rsidRPr="00DA182C">
        <w:rPr>
          <w:rFonts w:ascii="Arial" w:hAnsi="Arial" w:cs="Arial"/>
        </w:rPr>
        <w:t>*Total population estimates are based on data from the 2011 Census and may not reflect the current proportion of RBWM residents from each ethnic background</w:t>
      </w:r>
      <w:r w:rsidR="00675CB4">
        <w:rPr>
          <w:rFonts w:ascii="Arial" w:hAnsi="Arial" w:cs="Arial"/>
          <w:vertAlign w:val="superscript"/>
        </w:rPr>
        <w:t>1</w:t>
      </w:r>
      <w:r w:rsidRPr="00DA182C">
        <w:rPr>
          <w:rFonts w:ascii="Arial" w:hAnsi="Arial" w:cs="Arial"/>
        </w:rPr>
        <w:t xml:space="preserve">. </w:t>
      </w:r>
    </w:p>
    <w:p w14:paraId="18D771D2" w14:textId="77777777" w:rsidR="009E2824" w:rsidRPr="00DA182C" w:rsidRDefault="009E2824" w:rsidP="00124254">
      <w:pPr>
        <w:rPr>
          <w:rFonts w:ascii="Arial" w:hAnsi="Arial" w:cs="Arial"/>
        </w:rPr>
      </w:pPr>
    </w:p>
    <w:p w14:paraId="7F15A9D6" w14:textId="7D218088" w:rsidR="00C4281B" w:rsidRPr="00DA182C" w:rsidRDefault="00C4281B" w:rsidP="00C71AFA">
      <w:pPr>
        <w:jc w:val="center"/>
        <w:rPr>
          <w:rFonts w:ascii="Arial" w:hAnsi="Arial" w:cs="Arial"/>
        </w:rPr>
      </w:pPr>
      <w:r w:rsidRPr="00DA182C">
        <w:rPr>
          <w:rFonts w:ascii="Arial" w:hAnsi="Arial" w:cs="Arial"/>
          <w:noProof/>
        </w:rPr>
        <w:lastRenderedPageBreak/>
        <w:drawing>
          <wp:inline distT="0" distB="0" distL="0" distR="0" wp14:anchorId="094CE31C" wp14:editId="389F0538">
            <wp:extent cx="3981450" cy="289243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4112" cy="2894365"/>
                    </a:xfrm>
                    <a:prstGeom prst="rect">
                      <a:avLst/>
                    </a:prstGeom>
                    <a:noFill/>
                  </pic:spPr>
                </pic:pic>
              </a:graphicData>
            </a:graphic>
          </wp:inline>
        </w:drawing>
      </w:r>
    </w:p>
    <w:p w14:paraId="5604E17A" w14:textId="77777777" w:rsidR="001F2281" w:rsidRDefault="001F2281" w:rsidP="00124254">
      <w:pPr>
        <w:rPr>
          <w:rFonts w:ascii="Arial" w:hAnsi="Arial" w:cs="Arial"/>
          <w:i/>
          <w:iCs/>
        </w:rPr>
      </w:pPr>
    </w:p>
    <w:p w14:paraId="4CD94D41" w14:textId="2E0A239C" w:rsidR="00EA2572" w:rsidRPr="00DA182C" w:rsidRDefault="008C68D5" w:rsidP="00124254">
      <w:pPr>
        <w:rPr>
          <w:rFonts w:ascii="Arial" w:hAnsi="Arial" w:cs="Arial"/>
          <w:i/>
          <w:iCs/>
        </w:rPr>
      </w:pPr>
      <w:r w:rsidRPr="00DA182C">
        <w:rPr>
          <w:rFonts w:ascii="Arial" w:hAnsi="Arial" w:cs="Arial"/>
          <w:i/>
          <w:iCs/>
        </w:rPr>
        <w:t>Employment and economic status</w:t>
      </w:r>
    </w:p>
    <w:p w14:paraId="17F4C825" w14:textId="20DF2F47" w:rsidR="00E4197A" w:rsidRPr="00DA182C" w:rsidRDefault="00E4197A" w:rsidP="00124254">
      <w:pPr>
        <w:rPr>
          <w:rFonts w:ascii="Arial" w:hAnsi="Arial" w:cs="Arial"/>
        </w:rPr>
      </w:pPr>
      <w:r w:rsidRPr="00DA182C">
        <w:rPr>
          <w:rFonts w:ascii="Arial" w:hAnsi="Arial" w:cs="Arial"/>
        </w:rPr>
        <w:t>In answer to the question ‘I am able to afford everything to meet my basic needs and those of my family,’ a high proportion of residents selected the response ‘all of the time’ (78%).</w:t>
      </w:r>
    </w:p>
    <w:p w14:paraId="75080D51" w14:textId="79799E27" w:rsidR="008C68D5" w:rsidRPr="00DA182C" w:rsidRDefault="00E4197A" w:rsidP="00124254">
      <w:pPr>
        <w:rPr>
          <w:rFonts w:ascii="Arial" w:hAnsi="Arial" w:cs="Arial"/>
        </w:rPr>
      </w:pPr>
      <w:r w:rsidRPr="00DA182C">
        <w:rPr>
          <w:rFonts w:ascii="Arial" w:hAnsi="Arial" w:cs="Arial"/>
        </w:rPr>
        <w:t>20% respondents selected the response ‘some of the time</w:t>
      </w:r>
      <w:r w:rsidR="00D91DD8" w:rsidRPr="00DA182C">
        <w:rPr>
          <w:rFonts w:ascii="Arial" w:hAnsi="Arial" w:cs="Arial"/>
        </w:rPr>
        <w:t>’ and 2% respondents selected ‘none of the time.’</w:t>
      </w:r>
    </w:p>
    <w:p w14:paraId="49B54809" w14:textId="19B07877" w:rsidR="00B342C0" w:rsidRDefault="00B342C0" w:rsidP="00124254">
      <w:pPr>
        <w:rPr>
          <w:rFonts w:ascii="Arial" w:hAnsi="Arial" w:cs="Arial"/>
        </w:rPr>
      </w:pPr>
      <w:r w:rsidRPr="00DA182C">
        <w:rPr>
          <w:rFonts w:ascii="Arial" w:hAnsi="Arial" w:cs="Arial"/>
        </w:rPr>
        <w:t xml:space="preserve">Although RBWM is </w:t>
      </w:r>
      <w:r w:rsidR="00211745" w:rsidRPr="00DA182C">
        <w:rPr>
          <w:rFonts w:ascii="Arial" w:hAnsi="Arial" w:cs="Arial"/>
        </w:rPr>
        <w:t>generally an</w:t>
      </w:r>
      <w:r w:rsidRPr="00DA182C">
        <w:rPr>
          <w:rFonts w:ascii="Arial" w:hAnsi="Arial" w:cs="Arial"/>
        </w:rPr>
        <w:t xml:space="preserve"> affluent borough, there are known to be a proportion of residents living in relative deprivation</w:t>
      </w:r>
      <w:r w:rsidR="0013334C">
        <w:rPr>
          <w:rFonts w:ascii="Arial" w:hAnsi="Arial" w:cs="Arial"/>
          <w:vertAlign w:val="superscript"/>
        </w:rPr>
        <w:t>1</w:t>
      </w:r>
      <w:r w:rsidRPr="00DA182C">
        <w:rPr>
          <w:rFonts w:ascii="Arial" w:hAnsi="Arial" w:cs="Arial"/>
        </w:rPr>
        <w:t xml:space="preserve">. </w:t>
      </w:r>
      <w:r w:rsidR="0023611E" w:rsidRPr="00DA182C">
        <w:rPr>
          <w:rFonts w:ascii="Arial" w:hAnsi="Arial" w:cs="Arial"/>
        </w:rPr>
        <w:t xml:space="preserve">Responses to this question in the survey indicate that we have </w:t>
      </w:r>
      <w:r w:rsidR="002A4B44">
        <w:rPr>
          <w:rFonts w:ascii="Arial" w:hAnsi="Arial" w:cs="Arial"/>
        </w:rPr>
        <w:t>received responses from</w:t>
      </w:r>
      <w:r w:rsidR="0023611E" w:rsidRPr="00DA182C">
        <w:rPr>
          <w:rFonts w:ascii="Arial" w:hAnsi="Arial" w:cs="Arial"/>
        </w:rPr>
        <w:t xml:space="preserve"> some</w:t>
      </w:r>
      <w:r w:rsidR="00D51181" w:rsidRPr="00DA182C">
        <w:rPr>
          <w:rFonts w:ascii="Arial" w:hAnsi="Arial" w:cs="Arial"/>
        </w:rPr>
        <w:t xml:space="preserve"> of the</w:t>
      </w:r>
      <w:r w:rsidR="0023611E" w:rsidRPr="00DA182C">
        <w:rPr>
          <w:rFonts w:ascii="Arial" w:hAnsi="Arial" w:cs="Arial"/>
        </w:rPr>
        <w:t xml:space="preserve"> less affluent residents in RBWM. </w:t>
      </w:r>
    </w:p>
    <w:p w14:paraId="6F8D6A27" w14:textId="77777777" w:rsidR="00124254" w:rsidRPr="00DA182C" w:rsidRDefault="00124254" w:rsidP="00124254">
      <w:pPr>
        <w:rPr>
          <w:rFonts w:ascii="Arial" w:hAnsi="Arial" w:cs="Arial"/>
        </w:rPr>
      </w:pPr>
    </w:p>
    <w:p w14:paraId="07784B3F" w14:textId="4096C9C5" w:rsidR="00E71EBC" w:rsidRPr="00DA182C" w:rsidRDefault="00903492" w:rsidP="00124254">
      <w:pPr>
        <w:jc w:val="center"/>
        <w:rPr>
          <w:rFonts w:ascii="Arial" w:hAnsi="Arial" w:cs="Arial"/>
        </w:rPr>
      </w:pPr>
      <w:r w:rsidRPr="00DA182C">
        <w:rPr>
          <w:rFonts w:ascii="Arial" w:hAnsi="Arial" w:cs="Arial"/>
          <w:noProof/>
        </w:rPr>
        <w:drawing>
          <wp:inline distT="0" distB="0" distL="0" distR="0" wp14:anchorId="16CB0146" wp14:editId="2F627352">
            <wp:extent cx="3926962" cy="2355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8344" cy="2356679"/>
                    </a:xfrm>
                    <a:prstGeom prst="rect">
                      <a:avLst/>
                    </a:prstGeom>
                    <a:noFill/>
                  </pic:spPr>
                </pic:pic>
              </a:graphicData>
            </a:graphic>
          </wp:inline>
        </w:drawing>
      </w:r>
    </w:p>
    <w:p w14:paraId="021F0B59" w14:textId="32C2AFEE" w:rsidR="00083A23" w:rsidRPr="00DA182C" w:rsidRDefault="00083A23" w:rsidP="00561D09">
      <w:pPr>
        <w:rPr>
          <w:rFonts w:ascii="Arial" w:hAnsi="Arial" w:cs="Arial"/>
        </w:rPr>
      </w:pPr>
    </w:p>
    <w:p w14:paraId="54A4A1BD" w14:textId="77777777" w:rsidR="00E95A3E" w:rsidRDefault="00E95A3E">
      <w:pPr>
        <w:rPr>
          <w:rFonts w:ascii="Arial" w:hAnsi="Arial" w:cs="Arial"/>
        </w:rPr>
      </w:pPr>
      <w:r>
        <w:rPr>
          <w:rFonts w:ascii="Arial" w:hAnsi="Arial" w:cs="Arial"/>
        </w:rPr>
        <w:br w:type="page"/>
      </w:r>
    </w:p>
    <w:p w14:paraId="1CDA2ED7" w14:textId="52319EC4" w:rsidR="00083A23" w:rsidRPr="00DA182C" w:rsidRDefault="000B5DCF" w:rsidP="00124254">
      <w:pPr>
        <w:rPr>
          <w:rFonts w:ascii="Arial" w:hAnsi="Arial" w:cs="Arial"/>
        </w:rPr>
      </w:pPr>
      <w:r w:rsidRPr="00DA182C">
        <w:rPr>
          <w:rFonts w:ascii="Arial" w:hAnsi="Arial" w:cs="Arial"/>
        </w:rPr>
        <w:lastRenderedPageBreak/>
        <w:t>A high proportion of respondents were retired (41%), in line with the older age of respondents.</w:t>
      </w:r>
      <w:r w:rsidR="0022485E" w:rsidRPr="00DA182C">
        <w:rPr>
          <w:rFonts w:ascii="Arial" w:hAnsi="Arial" w:cs="Arial"/>
        </w:rPr>
        <w:t xml:space="preserve"> 45% respondents were employed (either full-time, part-time or self-employed).</w:t>
      </w:r>
      <w:r w:rsidR="00BD4A9C" w:rsidRPr="00DA182C">
        <w:rPr>
          <w:rFonts w:ascii="Arial" w:hAnsi="Arial" w:cs="Arial"/>
        </w:rPr>
        <w:t xml:space="preserve"> 5% respondents </w:t>
      </w:r>
      <w:r w:rsidR="001B17F9" w:rsidRPr="00DA182C">
        <w:rPr>
          <w:rFonts w:ascii="Arial" w:hAnsi="Arial" w:cs="Arial"/>
        </w:rPr>
        <w:t xml:space="preserve">described their employment status as ‘looking after home/family’ indicating they </w:t>
      </w:r>
      <w:r w:rsidR="00583EDC" w:rsidRPr="00DA182C">
        <w:rPr>
          <w:rFonts w:ascii="Arial" w:hAnsi="Arial" w:cs="Arial"/>
        </w:rPr>
        <w:t xml:space="preserve">are not in employment in order </w:t>
      </w:r>
      <w:r w:rsidR="001B17F9" w:rsidRPr="00DA182C">
        <w:rPr>
          <w:rFonts w:ascii="Arial" w:hAnsi="Arial" w:cs="Arial"/>
        </w:rPr>
        <w:t xml:space="preserve">fulfil caring responsibilities. </w:t>
      </w:r>
    </w:p>
    <w:p w14:paraId="67CFF922" w14:textId="04E3A8B3" w:rsidR="00211745" w:rsidRPr="00DA182C" w:rsidRDefault="00903492" w:rsidP="00C71AFA">
      <w:pPr>
        <w:jc w:val="center"/>
        <w:rPr>
          <w:rFonts w:ascii="Arial" w:hAnsi="Arial" w:cs="Arial"/>
        </w:rPr>
      </w:pPr>
      <w:r w:rsidRPr="00DA182C">
        <w:rPr>
          <w:rFonts w:ascii="Arial" w:hAnsi="Arial" w:cs="Arial"/>
          <w:noProof/>
        </w:rPr>
        <w:drawing>
          <wp:inline distT="0" distB="0" distL="0" distR="0" wp14:anchorId="4E8B0043" wp14:editId="38086732">
            <wp:extent cx="4959350" cy="346083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1464" cy="3462305"/>
                    </a:xfrm>
                    <a:prstGeom prst="rect">
                      <a:avLst/>
                    </a:prstGeom>
                    <a:noFill/>
                  </pic:spPr>
                </pic:pic>
              </a:graphicData>
            </a:graphic>
          </wp:inline>
        </w:drawing>
      </w:r>
    </w:p>
    <w:p w14:paraId="6F0C0FD0" w14:textId="2CCB9F97" w:rsidR="00211745" w:rsidRPr="00DA182C" w:rsidRDefault="00211745" w:rsidP="00561D09">
      <w:pPr>
        <w:rPr>
          <w:rFonts w:ascii="Arial" w:hAnsi="Arial" w:cs="Arial"/>
        </w:rPr>
      </w:pPr>
    </w:p>
    <w:p w14:paraId="6FF7EB4F" w14:textId="1F15D697" w:rsidR="004F6E12" w:rsidRDefault="004F6E12" w:rsidP="00E95A3E">
      <w:pPr>
        <w:rPr>
          <w:rFonts w:ascii="Arial" w:hAnsi="Arial" w:cs="Arial"/>
        </w:rPr>
      </w:pPr>
      <w:r w:rsidRPr="00DA182C">
        <w:rPr>
          <w:rFonts w:ascii="Arial" w:hAnsi="Arial" w:cs="Arial"/>
        </w:rPr>
        <w:t>78% respondents did not live in a household with children or young people aged under 18 years. This is in line with the older age of respondents. 21% respondents d</w:t>
      </w:r>
      <w:r w:rsidR="00D538A0">
        <w:rPr>
          <w:rFonts w:ascii="Arial" w:hAnsi="Arial" w:cs="Arial"/>
        </w:rPr>
        <w:t>id</w:t>
      </w:r>
      <w:r w:rsidRPr="00DA182C">
        <w:rPr>
          <w:rFonts w:ascii="Arial" w:hAnsi="Arial" w:cs="Arial"/>
        </w:rPr>
        <w:t xml:space="preserve"> live with</w:t>
      </w:r>
      <w:r w:rsidR="00A24507" w:rsidRPr="00DA182C">
        <w:rPr>
          <w:rFonts w:ascii="Arial" w:hAnsi="Arial" w:cs="Arial"/>
        </w:rPr>
        <w:t xml:space="preserve"> children or young people.</w:t>
      </w:r>
      <w:r w:rsidR="007A772C" w:rsidRPr="00DA182C">
        <w:rPr>
          <w:rFonts w:ascii="Arial" w:hAnsi="Arial" w:cs="Arial"/>
        </w:rPr>
        <w:t xml:space="preserve"> This is informative since we know that </w:t>
      </w:r>
      <w:r w:rsidR="00181761" w:rsidRPr="00DA182C">
        <w:rPr>
          <w:rFonts w:ascii="Arial" w:hAnsi="Arial" w:cs="Arial"/>
        </w:rPr>
        <w:t xml:space="preserve">the health behaviours of adults’ influence those of children and young people around them. </w:t>
      </w:r>
    </w:p>
    <w:p w14:paraId="1ED96CCC" w14:textId="77777777" w:rsidR="00C71AFA" w:rsidRPr="00DA182C" w:rsidRDefault="00C71AFA" w:rsidP="004E2A86">
      <w:pPr>
        <w:jc w:val="both"/>
        <w:rPr>
          <w:rFonts w:ascii="Arial" w:hAnsi="Arial" w:cs="Arial"/>
        </w:rPr>
      </w:pPr>
    </w:p>
    <w:p w14:paraId="17DE150A" w14:textId="3AFECCF2" w:rsidR="004F6E12" w:rsidRPr="00DA182C" w:rsidRDefault="00903492" w:rsidP="00C71AFA">
      <w:pPr>
        <w:jc w:val="center"/>
        <w:rPr>
          <w:rFonts w:ascii="Arial" w:hAnsi="Arial" w:cs="Arial"/>
          <w:i/>
          <w:iCs/>
        </w:rPr>
      </w:pPr>
      <w:r w:rsidRPr="00DA182C">
        <w:rPr>
          <w:rFonts w:ascii="Arial" w:hAnsi="Arial" w:cs="Arial"/>
          <w:i/>
          <w:iCs/>
          <w:noProof/>
        </w:rPr>
        <w:drawing>
          <wp:inline distT="0" distB="0" distL="0" distR="0" wp14:anchorId="54231030" wp14:editId="22CB425C">
            <wp:extent cx="3498850" cy="209901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442" cy="2102973"/>
                    </a:xfrm>
                    <a:prstGeom prst="rect">
                      <a:avLst/>
                    </a:prstGeom>
                    <a:noFill/>
                  </pic:spPr>
                </pic:pic>
              </a:graphicData>
            </a:graphic>
          </wp:inline>
        </w:drawing>
      </w:r>
    </w:p>
    <w:p w14:paraId="12E9B944" w14:textId="5BEF2ED4" w:rsidR="00875B7C" w:rsidRPr="00DA182C" w:rsidRDefault="00E95A3E" w:rsidP="00561D09">
      <w:pPr>
        <w:rPr>
          <w:rFonts w:ascii="Arial" w:hAnsi="Arial" w:cs="Arial"/>
          <w:i/>
          <w:iCs/>
        </w:rPr>
      </w:pPr>
      <w:r>
        <w:rPr>
          <w:rFonts w:ascii="Arial" w:hAnsi="Arial" w:cs="Arial"/>
          <w:i/>
          <w:iCs/>
        </w:rPr>
        <w:br w:type="page"/>
      </w:r>
      <w:r w:rsidR="00082443" w:rsidRPr="00DA182C">
        <w:rPr>
          <w:rFonts w:ascii="Arial" w:hAnsi="Arial" w:cs="Arial"/>
          <w:i/>
          <w:iCs/>
        </w:rPr>
        <w:lastRenderedPageBreak/>
        <w:t>Impairment or Disability</w:t>
      </w:r>
    </w:p>
    <w:p w14:paraId="7E5F2209" w14:textId="4892904F" w:rsidR="00082443" w:rsidRPr="00DA182C" w:rsidRDefault="0029425C" w:rsidP="004E2A86">
      <w:pPr>
        <w:jc w:val="both"/>
        <w:rPr>
          <w:rFonts w:ascii="Arial" w:hAnsi="Arial" w:cs="Arial"/>
        </w:rPr>
      </w:pPr>
      <w:r w:rsidRPr="00DA182C">
        <w:rPr>
          <w:rFonts w:ascii="Arial" w:hAnsi="Arial" w:cs="Arial"/>
        </w:rPr>
        <w:t xml:space="preserve">60% respondents were people living without impairments or disabilities. </w:t>
      </w:r>
      <w:r w:rsidR="00814CC4" w:rsidRPr="00DA182C">
        <w:rPr>
          <w:rFonts w:ascii="Arial" w:hAnsi="Arial" w:cs="Arial"/>
        </w:rPr>
        <w:t xml:space="preserve">13% respondents indicated longstanding illness or health conditions such as cancer, diabetes, chronic heart disease or epilepsy. </w:t>
      </w:r>
      <w:r w:rsidR="00F40E25" w:rsidRPr="00DA182C">
        <w:rPr>
          <w:rFonts w:ascii="Arial" w:hAnsi="Arial" w:cs="Arial"/>
        </w:rPr>
        <w:t>A further 10% respondents selected that they had a physical impairment</w:t>
      </w:r>
      <w:r w:rsidR="006B7942" w:rsidRPr="00DA182C">
        <w:rPr>
          <w:rFonts w:ascii="Arial" w:hAnsi="Arial" w:cs="Arial"/>
        </w:rPr>
        <w:t xml:space="preserve">. </w:t>
      </w:r>
      <w:r w:rsidR="00814CC4" w:rsidRPr="00DA182C">
        <w:rPr>
          <w:rFonts w:ascii="Arial" w:hAnsi="Arial" w:cs="Arial"/>
        </w:rPr>
        <w:t>Th</w:t>
      </w:r>
      <w:r w:rsidR="006B7942" w:rsidRPr="00DA182C">
        <w:rPr>
          <w:rFonts w:ascii="Arial" w:hAnsi="Arial" w:cs="Arial"/>
        </w:rPr>
        <w:t>ese findings</w:t>
      </w:r>
      <w:r w:rsidR="00814CC4" w:rsidRPr="00DA182C">
        <w:rPr>
          <w:rFonts w:ascii="Arial" w:hAnsi="Arial" w:cs="Arial"/>
        </w:rPr>
        <w:t xml:space="preserve"> may be reflective of the older age of respondents</w:t>
      </w:r>
      <w:r w:rsidR="00F40E25" w:rsidRPr="00DA182C">
        <w:rPr>
          <w:rFonts w:ascii="Arial" w:hAnsi="Arial" w:cs="Arial"/>
        </w:rPr>
        <w:t xml:space="preserve">. </w:t>
      </w:r>
      <w:r w:rsidR="006B7942" w:rsidRPr="00DA182C">
        <w:rPr>
          <w:rFonts w:ascii="Arial" w:hAnsi="Arial" w:cs="Arial"/>
        </w:rPr>
        <w:t>Additionally, the nature of this health-focused survey, may</w:t>
      </w:r>
      <w:r w:rsidR="00600046" w:rsidRPr="00DA182C">
        <w:rPr>
          <w:rFonts w:ascii="Arial" w:hAnsi="Arial" w:cs="Arial"/>
        </w:rPr>
        <w:t xml:space="preserve"> attract responses from people who have particular health challenges. </w:t>
      </w:r>
    </w:p>
    <w:p w14:paraId="17EEB2FB" w14:textId="1CA76311" w:rsidR="00227112" w:rsidRDefault="00600046" w:rsidP="00E95A3E">
      <w:pPr>
        <w:jc w:val="both"/>
        <w:rPr>
          <w:rFonts w:ascii="Arial" w:hAnsi="Arial" w:cs="Arial"/>
        </w:rPr>
      </w:pPr>
      <w:r w:rsidRPr="00DA182C">
        <w:rPr>
          <w:rFonts w:ascii="Arial" w:hAnsi="Arial" w:cs="Arial"/>
        </w:rPr>
        <w:t xml:space="preserve">6% respondents </w:t>
      </w:r>
      <w:r w:rsidR="00370CDC" w:rsidRPr="00DA182C">
        <w:rPr>
          <w:rFonts w:ascii="Arial" w:hAnsi="Arial" w:cs="Arial"/>
        </w:rPr>
        <w:t>selected that they had a mental health condition</w:t>
      </w:r>
      <w:r w:rsidR="00B54FCC" w:rsidRPr="00DA182C">
        <w:rPr>
          <w:rFonts w:ascii="Arial" w:hAnsi="Arial" w:cs="Arial"/>
        </w:rPr>
        <w:t>, 3% a sensory impairment</w:t>
      </w:r>
      <w:r w:rsidR="003D1529" w:rsidRPr="00DA182C">
        <w:rPr>
          <w:rFonts w:ascii="Arial" w:hAnsi="Arial" w:cs="Arial"/>
        </w:rPr>
        <w:t>, and 1% a learning disability or difficulty.</w:t>
      </w:r>
    </w:p>
    <w:p w14:paraId="25E35B71" w14:textId="77777777" w:rsidR="00E95A3E" w:rsidRPr="00DA182C" w:rsidRDefault="00E95A3E" w:rsidP="00E95A3E">
      <w:pPr>
        <w:jc w:val="both"/>
        <w:rPr>
          <w:rFonts w:ascii="Arial" w:hAnsi="Arial" w:cs="Arial"/>
        </w:rPr>
      </w:pPr>
    </w:p>
    <w:p w14:paraId="48403EA0" w14:textId="60F86842" w:rsidR="00227112" w:rsidRPr="00DA182C" w:rsidRDefault="00903492" w:rsidP="00C71AFA">
      <w:pPr>
        <w:jc w:val="center"/>
        <w:rPr>
          <w:rFonts w:ascii="Arial" w:hAnsi="Arial" w:cs="Arial"/>
        </w:rPr>
      </w:pPr>
      <w:r w:rsidRPr="00DA182C">
        <w:rPr>
          <w:rFonts w:ascii="Arial" w:hAnsi="Arial" w:cs="Arial"/>
          <w:noProof/>
        </w:rPr>
        <w:drawing>
          <wp:inline distT="0" distB="0" distL="0" distR="0" wp14:anchorId="3F754879" wp14:editId="678852BF">
            <wp:extent cx="4324543" cy="2820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619" cy="2822024"/>
                    </a:xfrm>
                    <a:prstGeom prst="rect">
                      <a:avLst/>
                    </a:prstGeom>
                    <a:noFill/>
                  </pic:spPr>
                </pic:pic>
              </a:graphicData>
            </a:graphic>
          </wp:inline>
        </w:drawing>
      </w:r>
    </w:p>
    <w:p w14:paraId="5D56EF09" w14:textId="77777777" w:rsidR="00E95A3E" w:rsidRDefault="00E95A3E" w:rsidP="004E2A86">
      <w:pPr>
        <w:jc w:val="both"/>
        <w:rPr>
          <w:rFonts w:ascii="Arial" w:hAnsi="Arial" w:cs="Arial"/>
          <w:i/>
          <w:iCs/>
        </w:rPr>
      </w:pPr>
    </w:p>
    <w:p w14:paraId="479543F8" w14:textId="1E37CA41" w:rsidR="004B004A" w:rsidRPr="00DA182C" w:rsidRDefault="00181761" w:rsidP="004E2A86">
      <w:pPr>
        <w:jc w:val="both"/>
        <w:rPr>
          <w:rFonts w:ascii="Arial" w:hAnsi="Arial" w:cs="Arial"/>
          <w:i/>
          <w:iCs/>
        </w:rPr>
      </w:pPr>
      <w:r w:rsidRPr="00DA182C">
        <w:rPr>
          <w:rFonts w:ascii="Arial" w:hAnsi="Arial" w:cs="Arial"/>
          <w:i/>
          <w:iCs/>
        </w:rPr>
        <w:t>Gender identity and sexual orientation</w:t>
      </w:r>
    </w:p>
    <w:p w14:paraId="5B7179F8" w14:textId="220A3F6E" w:rsidR="00154FBD" w:rsidRPr="00DA182C" w:rsidRDefault="007532B5" w:rsidP="00E95A3E">
      <w:pPr>
        <w:rPr>
          <w:rFonts w:ascii="Arial" w:hAnsi="Arial" w:cs="Arial"/>
        </w:rPr>
      </w:pPr>
      <w:r w:rsidRPr="00DA182C">
        <w:rPr>
          <w:rFonts w:ascii="Arial" w:hAnsi="Arial" w:cs="Arial"/>
        </w:rPr>
        <w:t>Whilst the gender identity split across RBWM is approximately 50:50</w:t>
      </w:r>
      <w:r w:rsidR="0013334C">
        <w:rPr>
          <w:rFonts w:ascii="Arial" w:hAnsi="Arial" w:cs="Arial"/>
          <w:vertAlign w:val="superscript"/>
        </w:rPr>
        <w:t>1</w:t>
      </w:r>
      <w:r w:rsidRPr="00DA182C">
        <w:rPr>
          <w:rFonts w:ascii="Arial" w:hAnsi="Arial" w:cs="Arial"/>
        </w:rPr>
        <w:t xml:space="preserve">, </w:t>
      </w:r>
      <w:r w:rsidR="00283025" w:rsidRPr="00DA182C">
        <w:rPr>
          <w:rFonts w:ascii="Arial" w:hAnsi="Arial" w:cs="Arial"/>
        </w:rPr>
        <w:t>this survey attracted a disproportionately high number of responses from people identifying as female (</w:t>
      </w:r>
      <w:r w:rsidR="000A7346" w:rsidRPr="00DA182C">
        <w:rPr>
          <w:rFonts w:ascii="Arial" w:hAnsi="Arial" w:cs="Arial"/>
        </w:rPr>
        <w:t>78%</w:t>
      </w:r>
      <w:r w:rsidR="00283025" w:rsidRPr="00DA182C">
        <w:rPr>
          <w:rFonts w:ascii="Arial" w:hAnsi="Arial" w:cs="Arial"/>
        </w:rPr>
        <w:t>) compared to people identifying as male (</w:t>
      </w:r>
      <w:r w:rsidR="000A7346" w:rsidRPr="00DA182C">
        <w:rPr>
          <w:rFonts w:ascii="Arial" w:hAnsi="Arial" w:cs="Arial"/>
        </w:rPr>
        <w:t>21%</w:t>
      </w:r>
      <w:r w:rsidR="00283025" w:rsidRPr="00DA182C">
        <w:rPr>
          <w:rFonts w:ascii="Arial" w:hAnsi="Arial" w:cs="Arial"/>
        </w:rPr>
        <w:t xml:space="preserve">). However, it is recognised in general that people identifying as female tend to be more concerned with </w:t>
      </w:r>
      <w:r w:rsidR="0052617C">
        <w:rPr>
          <w:rFonts w:ascii="Arial" w:hAnsi="Arial" w:cs="Arial"/>
        </w:rPr>
        <w:t xml:space="preserve">their </w:t>
      </w:r>
      <w:r w:rsidR="00283025" w:rsidRPr="00DA182C">
        <w:rPr>
          <w:rFonts w:ascii="Arial" w:hAnsi="Arial" w:cs="Arial"/>
        </w:rPr>
        <w:t xml:space="preserve">health, which may be a factor influencing the responses received to this Health Behaviours survey. </w:t>
      </w:r>
      <w:r w:rsidR="00154FBD" w:rsidRPr="00DA182C">
        <w:rPr>
          <w:rFonts w:ascii="Arial" w:hAnsi="Arial" w:cs="Arial"/>
        </w:rPr>
        <w:t>Additionally</w:t>
      </w:r>
      <w:r w:rsidR="00C02D42" w:rsidRPr="00DA182C">
        <w:rPr>
          <w:rFonts w:ascii="Arial" w:hAnsi="Arial" w:cs="Arial"/>
        </w:rPr>
        <w:t>,</w:t>
      </w:r>
      <w:r w:rsidR="00154FBD" w:rsidRPr="00DA182C">
        <w:rPr>
          <w:rFonts w:ascii="Arial" w:hAnsi="Arial" w:cs="Arial"/>
        </w:rPr>
        <w:t xml:space="preserve"> 1% responses were received from </w:t>
      </w:r>
      <w:r w:rsidR="001A6D44" w:rsidRPr="00DA182C">
        <w:rPr>
          <w:rFonts w:ascii="Arial" w:hAnsi="Arial" w:cs="Arial"/>
        </w:rPr>
        <w:t xml:space="preserve">people identifying as transgender. </w:t>
      </w:r>
    </w:p>
    <w:p w14:paraId="4A957A33" w14:textId="266254CF" w:rsidR="00C02D42" w:rsidRPr="00DA182C" w:rsidRDefault="00C02D42" w:rsidP="00E95A3E">
      <w:pPr>
        <w:rPr>
          <w:rFonts w:ascii="Arial" w:hAnsi="Arial" w:cs="Arial"/>
        </w:rPr>
      </w:pPr>
    </w:p>
    <w:p w14:paraId="255C4C1D" w14:textId="08D6494E" w:rsidR="00C02D42" w:rsidRPr="00DA182C" w:rsidRDefault="00C02D42" w:rsidP="00E95A3E">
      <w:pPr>
        <w:rPr>
          <w:rFonts w:ascii="Arial" w:hAnsi="Arial" w:cs="Arial"/>
        </w:rPr>
      </w:pPr>
      <w:r w:rsidRPr="00DA182C">
        <w:rPr>
          <w:rFonts w:ascii="Arial" w:hAnsi="Arial" w:cs="Arial"/>
        </w:rPr>
        <w:t xml:space="preserve">85% respondents described their sexual orientation as heterosexual; 11% preferred not to say; </w:t>
      </w:r>
      <w:r w:rsidR="003963F6" w:rsidRPr="00DA182C">
        <w:rPr>
          <w:rFonts w:ascii="Arial" w:hAnsi="Arial" w:cs="Arial"/>
        </w:rPr>
        <w:t xml:space="preserve">2% </w:t>
      </w:r>
      <w:r w:rsidR="000A37A1" w:rsidRPr="00DA182C">
        <w:rPr>
          <w:rFonts w:ascii="Arial" w:hAnsi="Arial" w:cs="Arial"/>
        </w:rPr>
        <w:t>answered</w:t>
      </w:r>
      <w:r w:rsidR="003963F6" w:rsidRPr="00DA182C">
        <w:rPr>
          <w:rFonts w:ascii="Arial" w:hAnsi="Arial" w:cs="Arial"/>
        </w:rPr>
        <w:t xml:space="preserve"> bisexual; 1% </w:t>
      </w:r>
      <w:r w:rsidR="000A37A1" w:rsidRPr="00DA182C">
        <w:rPr>
          <w:rFonts w:ascii="Arial" w:hAnsi="Arial" w:cs="Arial"/>
        </w:rPr>
        <w:t xml:space="preserve">answered </w:t>
      </w:r>
      <w:r w:rsidR="003963F6" w:rsidRPr="00DA182C">
        <w:rPr>
          <w:rFonts w:ascii="Arial" w:hAnsi="Arial" w:cs="Arial"/>
        </w:rPr>
        <w:t xml:space="preserve">gay male and </w:t>
      </w:r>
      <w:r w:rsidR="000A37A1" w:rsidRPr="00DA182C">
        <w:rPr>
          <w:rFonts w:ascii="Arial" w:hAnsi="Arial" w:cs="Arial"/>
        </w:rPr>
        <w:t>1% answered Other.</w:t>
      </w:r>
    </w:p>
    <w:p w14:paraId="69569163" w14:textId="0B850FDE" w:rsidR="00154FBD" w:rsidRPr="00DA182C" w:rsidRDefault="00154FBD" w:rsidP="00E95A3E">
      <w:pPr>
        <w:jc w:val="center"/>
        <w:rPr>
          <w:rFonts w:ascii="Arial" w:hAnsi="Arial" w:cs="Arial"/>
        </w:rPr>
      </w:pPr>
      <w:r w:rsidRPr="00DA182C">
        <w:rPr>
          <w:rFonts w:ascii="Arial" w:hAnsi="Arial" w:cs="Arial"/>
          <w:noProof/>
        </w:rPr>
        <w:lastRenderedPageBreak/>
        <w:drawing>
          <wp:inline distT="0" distB="0" distL="0" distR="0" wp14:anchorId="5F8941DD" wp14:editId="2FB0B618">
            <wp:extent cx="4572000" cy="2743200"/>
            <wp:effectExtent l="0" t="0" r="0" b="0"/>
            <wp:docPr id="23" name="Chart 23">
              <a:extLst xmlns:a="http://schemas.openxmlformats.org/drawingml/2006/main">
                <a:ext uri="{FF2B5EF4-FFF2-40B4-BE49-F238E27FC236}">
                  <a16:creationId xmlns:a16="http://schemas.microsoft.com/office/drawing/2014/main" id="{A96E9179-F7F0-4A0A-AF7E-F4D81D86D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BE5FBD" w14:textId="446B8FF4" w:rsidR="00C02D42" w:rsidRPr="00DA182C" w:rsidRDefault="00C02D42" w:rsidP="00E95A3E">
      <w:pPr>
        <w:jc w:val="center"/>
        <w:rPr>
          <w:rFonts w:ascii="Arial" w:hAnsi="Arial" w:cs="Arial"/>
        </w:rPr>
      </w:pPr>
      <w:r w:rsidRPr="00DA182C">
        <w:rPr>
          <w:rFonts w:ascii="Arial" w:hAnsi="Arial" w:cs="Arial"/>
          <w:noProof/>
        </w:rPr>
        <w:drawing>
          <wp:inline distT="0" distB="0" distL="0" distR="0" wp14:anchorId="6D7E699E" wp14:editId="25A6B468">
            <wp:extent cx="457263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E96BB8F" w14:textId="1E1CBF67" w:rsidR="00C17E6D" w:rsidRPr="00DA182C" w:rsidRDefault="00D10805" w:rsidP="00E95A3E">
      <w:pPr>
        <w:jc w:val="center"/>
        <w:rPr>
          <w:rFonts w:ascii="Arial" w:hAnsi="Arial" w:cs="Arial"/>
        </w:rPr>
      </w:pPr>
      <w:r w:rsidRPr="00DA182C">
        <w:rPr>
          <w:rFonts w:ascii="Arial" w:hAnsi="Arial" w:cs="Arial"/>
          <w:noProof/>
        </w:rPr>
        <w:drawing>
          <wp:inline distT="0" distB="0" distL="0" distR="0" wp14:anchorId="59D5294C" wp14:editId="37F10811">
            <wp:extent cx="4686300" cy="288745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0113" cy="2889800"/>
                    </a:xfrm>
                    <a:prstGeom prst="rect">
                      <a:avLst/>
                    </a:prstGeom>
                    <a:noFill/>
                  </pic:spPr>
                </pic:pic>
              </a:graphicData>
            </a:graphic>
          </wp:inline>
        </w:drawing>
      </w:r>
    </w:p>
    <w:p w14:paraId="0D9F3A38" w14:textId="16E73F3B" w:rsidR="00A230FC" w:rsidRPr="00C9461C" w:rsidRDefault="00C9461C" w:rsidP="004E2A86">
      <w:pPr>
        <w:jc w:val="both"/>
        <w:rPr>
          <w:rFonts w:ascii="Arial" w:hAnsi="Arial" w:cs="Arial"/>
          <w:b/>
          <w:bCs/>
          <w:u w:val="single"/>
        </w:rPr>
      </w:pPr>
      <w:r>
        <w:rPr>
          <w:rFonts w:ascii="Arial" w:hAnsi="Arial" w:cs="Arial"/>
          <w:b/>
          <w:bCs/>
          <w:u w:val="single"/>
        </w:rPr>
        <w:t xml:space="preserve">What did responses </w:t>
      </w:r>
      <w:r w:rsidR="005D37EB">
        <w:rPr>
          <w:rFonts w:ascii="Arial" w:hAnsi="Arial" w:cs="Arial"/>
          <w:b/>
          <w:bCs/>
          <w:u w:val="single"/>
        </w:rPr>
        <w:t>to</w:t>
      </w:r>
      <w:r>
        <w:rPr>
          <w:rFonts w:ascii="Arial" w:hAnsi="Arial" w:cs="Arial"/>
          <w:b/>
          <w:bCs/>
          <w:u w:val="single"/>
        </w:rPr>
        <w:t xml:space="preserve"> the Public Survey tell us?</w:t>
      </w:r>
    </w:p>
    <w:p w14:paraId="2E834662" w14:textId="5A8CF448" w:rsidR="00561D09" w:rsidRPr="00DA182C" w:rsidRDefault="009611A7" w:rsidP="004E2A86">
      <w:pPr>
        <w:jc w:val="both"/>
        <w:rPr>
          <w:rFonts w:ascii="Arial" w:hAnsi="Arial" w:cs="Arial"/>
          <w:i/>
          <w:iCs/>
        </w:rPr>
      </w:pPr>
      <w:r w:rsidRPr="00DA182C">
        <w:rPr>
          <w:rFonts w:ascii="Arial" w:hAnsi="Arial" w:cs="Arial"/>
          <w:i/>
          <w:iCs/>
        </w:rPr>
        <w:lastRenderedPageBreak/>
        <w:t>Healthy Behaviours</w:t>
      </w:r>
      <w:r w:rsidR="00F808C4" w:rsidRPr="00DA182C">
        <w:rPr>
          <w:rFonts w:ascii="Arial" w:hAnsi="Arial" w:cs="Arial"/>
          <w:i/>
          <w:iCs/>
        </w:rPr>
        <w:t xml:space="preserve"> (</w:t>
      </w:r>
      <w:r w:rsidR="00BF0BF3" w:rsidRPr="00DA182C">
        <w:rPr>
          <w:rFonts w:ascii="Arial" w:hAnsi="Arial" w:cs="Arial"/>
          <w:i/>
          <w:iCs/>
        </w:rPr>
        <w:t>Q1-4)</w:t>
      </w:r>
    </w:p>
    <w:p w14:paraId="3F306C4B" w14:textId="77777777" w:rsidR="00F808C4" w:rsidRPr="00DA182C" w:rsidRDefault="00402953" w:rsidP="004E2A86">
      <w:pPr>
        <w:pStyle w:val="ListParagraph"/>
        <w:numPr>
          <w:ilvl w:val="0"/>
          <w:numId w:val="12"/>
        </w:numPr>
        <w:jc w:val="both"/>
        <w:rPr>
          <w:rFonts w:ascii="Arial" w:hAnsi="Arial" w:cs="Arial"/>
        </w:rPr>
      </w:pPr>
      <w:r w:rsidRPr="00DA182C">
        <w:rPr>
          <w:rFonts w:ascii="Arial" w:hAnsi="Arial" w:cs="Arial"/>
        </w:rPr>
        <w:t xml:space="preserve">4.2% </w:t>
      </w:r>
      <w:r w:rsidR="00042DF0" w:rsidRPr="00DA182C">
        <w:rPr>
          <w:rFonts w:ascii="Arial" w:hAnsi="Arial" w:cs="Arial"/>
        </w:rPr>
        <w:t xml:space="preserve">(14) </w:t>
      </w:r>
      <w:r w:rsidRPr="00DA182C">
        <w:rPr>
          <w:rFonts w:ascii="Arial" w:hAnsi="Arial" w:cs="Arial"/>
        </w:rPr>
        <w:t xml:space="preserve">respondents </w:t>
      </w:r>
      <w:r w:rsidR="00065C0C" w:rsidRPr="00DA182C">
        <w:rPr>
          <w:rFonts w:ascii="Arial" w:hAnsi="Arial" w:cs="Arial"/>
        </w:rPr>
        <w:t>reported they were currently smokers</w:t>
      </w:r>
      <w:r w:rsidR="00C36A93" w:rsidRPr="00DA182C">
        <w:rPr>
          <w:rFonts w:ascii="Arial" w:hAnsi="Arial" w:cs="Arial"/>
        </w:rPr>
        <w:t xml:space="preserve"> (334 responses, 2 skipped).</w:t>
      </w:r>
    </w:p>
    <w:p w14:paraId="04B34AE3" w14:textId="77777777" w:rsidR="00F808C4" w:rsidRPr="00DA182C" w:rsidRDefault="006E7ACF" w:rsidP="004E2A86">
      <w:pPr>
        <w:pStyle w:val="ListParagraph"/>
        <w:numPr>
          <w:ilvl w:val="0"/>
          <w:numId w:val="12"/>
        </w:numPr>
        <w:jc w:val="both"/>
        <w:rPr>
          <w:rFonts w:ascii="Arial" w:hAnsi="Arial" w:cs="Arial"/>
        </w:rPr>
      </w:pPr>
      <w:r w:rsidRPr="00DA182C">
        <w:rPr>
          <w:rFonts w:ascii="Arial" w:hAnsi="Arial" w:cs="Arial"/>
        </w:rPr>
        <w:t xml:space="preserve">9.8% </w:t>
      </w:r>
      <w:r w:rsidR="00042DF0" w:rsidRPr="00DA182C">
        <w:rPr>
          <w:rFonts w:ascii="Arial" w:hAnsi="Arial" w:cs="Arial"/>
        </w:rPr>
        <w:t xml:space="preserve">(33) </w:t>
      </w:r>
      <w:r w:rsidRPr="00DA182C">
        <w:rPr>
          <w:rFonts w:ascii="Arial" w:hAnsi="Arial" w:cs="Arial"/>
        </w:rPr>
        <w:t>respondents reported concerns about how much alcohol they drink</w:t>
      </w:r>
      <w:r w:rsidR="00104407" w:rsidRPr="00DA182C">
        <w:rPr>
          <w:rFonts w:ascii="Arial" w:hAnsi="Arial" w:cs="Arial"/>
        </w:rPr>
        <w:t xml:space="preserve"> (336 responses, 0 skipped).</w:t>
      </w:r>
    </w:p>
    <w:p w14:paraId="3B1F3064" w14:textId="77777777" w:rsidR="00F808C4" w:rsidRPr="00DA182C" w:rsidRDefault="006E7ACF" w:rsidP="004E2A86">
      <w:pPr>
        <w:pStyle w:val="ListParagraph"/>
        <w:numPr>
          <w:ilvl w:val="0"/>
          <w:numId w:val="12"/>
        </w:numPr>
        <w:jc w:val="both"/>
        <w:rPr>
          <w:rFonts w:ascii="Arial" w:hAnsi="Arial" w:cs="Arial"/>
        </w:rPr>
      </w:pPr>
      <w:r w:rsidRPr="00DA182C">
        <w:rPr>
          <w:rFonts w:ascii="Arial" w:hAnsi="Arial" w:cs="Arial"/>
        </w:rPr>
        <w:t xml:space="preserve">61.6% </w:t>
      </w:r>
      <w:r w:rsidR="002852E7" w:rsidRPr="00DA182C">
        <w:rPr>
          <w:rFonts w:ascii="Arial" w:hAnsi="Arial" w:cs="Arial"/>
        </w:rPr>
        <w:t xml:space="preserve">(204) </w:t>
      </w:r>
      <w:r w:rsidRPr="00DA182C">
        <w:rPr>
          <w:rFonts w:ascii="Arial" w:hAnsi="Arial" w:cs="Arial"/>
        </w:rPr>
        <w:t xml:space="preserve">respondents reported </w:t>
      </w:r>
      <w:r w:rsidR="00A471E3" w:rsidRPr="00DA182C">
        <w:rPr>
          <w:rFonts w:ascii="Arial" w:hAnsi="Arial" w:cs="Arial"/>
        </w:rPr>
        <w:t>concerns about their weight</w:t>
      </w:r>
      <w:r w:rsidR="00104407" w:rsidRPr="00DA182C">
        <w:rPr>
          <w:rFonts w:ascii="Arial" w:hAnsi="Arial" w:cs="Arial"/>
        </w:rPr>
        <w:t xml:space="preserve"> (331 responses, 5 skipped).</w:t>
      </w:r>
    </w:p>
    <w:p w14:paraId="4EDDE821" w14:textId="537142DE" w:rsidR="00DE51C1" w:rsidRPr="00DA182C" w:rsidRDefault="00DE51C1" w:rsidP="004E2A86">
      <w:pPr>
        <w:pStyle w:val="ListParagraph"/>
        <w:numPr>
          <w:ilvl w:val="0"/>
          <w:numId w:val="12"/>
        </w:numPr>
        <w:jc w:val="both"/>
        <w:rPr>
          <w:rFonts w:ascii="Arial" w:hAnsi="Arial" w:cs="Arial"/>
        </w:rPr>
      </w:pPr>
      <w:r w:rsidRPr="00DA182C">
        <w:rPr>
          <w:rFonts w:ascii="Arial" w:hAnsi="Arial" w:cs="Arial"/>
        </w:rPr>
        <w:t>51.2% (166) respondents reported concerns about their activity levels</w:t>
      </w:r>
      <w:r w:rsidR="00104407" w:rsidRPr="00DA182C">
        <w:rPr>
          <w:rFonts w:ascii="Arial" w:hAnsi="Arial" w:cs="Arial"/>
        </w:rPr>
        <w:t xml:space="preserve"> (324 responses, 12 skipped).</w:t>
      </w:r>
    </w:p>
    <w:p w14:paraId="7AC28B18" w14:textId="145F1441" w:rsidR="004071B1" w:rsidRPr="00DA182C" w:rsidRDefault="004071B1" w:rsidP="004E2A86">
      <w:pPr>
        <w:jc w:val="both"/>
        <w:rPr>
          <w:rFonts w:ascii="Arial" w:hAnsi="Arial" w:cs="Arial"/>
        </w:rPr>
      </w:pPr>
    </w:p>
    <w:p w14:paraId="7478AEE6" w14:textId="4451F440" w:rsidR="004A4B61" w:rsidRPr="00DA182C" w:rsidRDefault="00E56F0C" w:rsidP="004E2A86">
      <w:pPr>
        <w:jc w:val="both"/>
        <w:rPr>
          <w:rFonts w:ascii="Arial" w:hAnsi="Arial" w:cs="Arial"/>
        </w:rPr>
      </w:pPr>
      <w:r w:rsidRPr="00DA182C">
        <w:rPr>
          <w:rFonts w:ascii="Arial" w:hAnsi="Arial" w:cs="Arial"/>
        </w:rPr>
        <w:t>When asked if they were looking to make healthy changes</w:t>
      </w:r>
      <w:r w:rsidR="008A10A2" w:rsidRPr="00DA182C">
        <w:rPr>
          <w:rFonts w:ascii="Arial" w:hAnsi="Arial" w:cs="Arial"/>
        </w:rPr>
        <w:t xml:space="preserve"> (Q5):</w:t>
      </w:r>
    </w:p>
    <w:p w14:paraId="7DEF4C48" w14:textId="5037D423" w:rsidR="004A4B61" w:rsidRPr="00DA182C" w:rsidRDefault="00E56F0C" w:rsidP="004E2A86">
      <w:pPr>
        <w:pStyle w:val="ListParagraph"/>
        <w:numPr>
          <w:ilvl w:val="0"/>
          <w:numId w:val="1"/>
        </w:numPr>
        <w:jc w:val="both"/>
        <w:rPr>
          <w:rFonts w:ascii="Arial" w:hAnsi="Arial" w:cs="Arial"/>
        </w:rPr>
      </w:pPr>
      <w:r w:rsidRPr="00DA182C">
        <w:rPr>
          <w:rFonts w:ascii="Arial" w:hAnsi="Arial" w:cs="Arial"/>
        </w:rPr>
        <w:t>212</w:t>
      </w:r>
      <w:r w:rsidR="00CA38C8" w:rsidRPr="00DA182C">
        <w:rPr>
          <w:rFonts w:ascii="Arial" w:hAnsi="Arial" w:cs="Arial"/>
        </w:rPr>
        <w:t xml:space="preserve"> (64%)</w:t>
      </w:r>
      <w:r w:rsidRPr="00DA182C">
        <w:rPr>
          <w:rFonts w:ascii="Arial" w:hAnsi="Arial" w:cs="Arial"/>
        </w:rPr>
        <w:t xml:space="preserve"> respondents wanted to lose weight</w:t>
      </w:r>
      <w:r w:rsidR="004A4B61" w:rsidRPr="00DA182C">
        <w:rPr>
          <w:rFonts w:ascii="Arial" w:hAnsi="Arial" w:cs="Arial"/>
        </w:rPr>
        <w:t>.</w:t>
      </w:r>
    </w:p>
    <w:p w14:paraId="5E2F4BAA" w14:textId="46E9956C" w:rsidR="004A4B61" w:rsidRPr="00DA182C" w:rsidRDefault="00E56F0C" w:rsidP="004E2A86">
      <w:pPr>
        <w:pStyle w:val="ListParagraph"/>
        <w:numPr>
          <w:ilvl w:val="0"/>
          <w:numId w:val="1"/>
        </w:numPr>
        <w:jc w:val="both"/>
        <w:rPr>
          <w:rFonts w:ascii="Arial" w:hAnsi="Arial" w:cs="Arial"/>
        </w:rPr>
      </w:pPr>
      <w:r w:rsidRPr="00DA182C">
        <w:rPr>
          <w:rFonts w:ascii="Arial" w:hAnsi="Arial" w:cs="Arial"/>
        </w:rPr>
        <w:t>168</w:t>
      </w:r>
      <w:r w:rsidR="00E0222F" w:rsidRPr="00DA182C">
        <w:rPr>
          <w:rFonts w:ascii="Arial" w:hAnsi="Arial" w:cs="Arial"/>
        </w:rPr>
        <w:t xml:space="preserve"> (50%)</w:t>
      </w:r>
      <w:r w:rsidRPr="00DA182C">
        <w:rPr>
          <w:rFonts w:ascii="Arial" w:hAnsi="Arial" w:cs="Arial"/>
        </w:rPr>
        <w:t xml:space="preserve"> </w:t>
      </w:r>
      <w:r w:rsidR="004A4B61" w:rsidRPr="00DA182C">
        <w:rPr>
          <w:rFonts w:ascii="Arial" w:hAnsi="Arial" w:cs="Arial"/>
        </w:rPr>
        <w:t xml:space="preserve">respondents </w:t>
      </w:r>
      <w:r w:rsidRPr="00DA182C">
        <w:rPr>
          <w:rFonts w:ascii="Arial" w:hAnsi="Arial" w:cs="Arial"/>
        </w:rPr>
        <w:t>wanted to get active</w:t>
      </w:r>
      <w:r w:rsidR="004A4B61" w:rsidRPr="00DA182C">
        <w:rPr>
          <w:rFonts w:ascii="Arial" w:hAnsi="Arial" w:cs="Arial"/>
        </w:rPr>
        <w:t>.</w:t>
      </w:r>
    </w:p>
    <w:p w14:paraId="2B77CCE6" w14:textId="4AA251A4" w:rsidR="004A4B61" w:rsidRPr="00DA182C" w:rsidRDefault="00E13B5F" w:rsidP="004E2A86">
      <w:pPr>
        <w:pStyle w:val="ListParagraph"/>
        <w:numPr>
          <w:ilvl w:val="0"/>
          <w:numId w:val="1"/>
        </w:numPr>
        <w:jc w:val="both"/>
        <w:rPr>
          <w:rFonts w:ascii="Arial" w:hAnsi="Arial" w:cs="Arial"/>
        </w:rPr>
      </w:pPr>
      <w:r w:rsidRPr="00DA182C">
        <w:rPr>
          <w:rFonts w:ascii="Arial" w:hAnsi="Arial" w:cs="Arial"/>
        </w:rPr>
        <w:t xml:space="preserve">6 </w:t>
      </w:r>
      <w:r w:rsidR="00E0222F" w:rsidRPr="00DA182C">
        <w:rPr>
          <w:rFonts w:ascii="Arial" w:hAnsi="Arial" w:cs="Arial"/>
        </w:rPr>
        <w:t xml:space="preserve">(2%) </w:t>
      </w:r>
      <w:r w:rsidR="004A4B61" w:rsidRPr="00DA182C">
        <w:rPr>
          <w:rFonts w:ascii="Arial" w:hAnsi="Arial" w:cs="Arial"/>
        </w:rPr>
        <w:t xml:space="preserve">respondents </w:t>
      </w:r>
      <w:r w:rsidRPr="00DA182C">
        <w:rPr>
          <w:rFonts w:ascii="Arial" w:hAnsi="Arial" w:cs="Arial"/>
        </w:rPr>
        <w:t>wanted to quit smoking</w:t>
      </w:r>
      <w:r w:rsidR="00460C0D">
        <w:rPr>
          <w:rFonts w:ascii="Arial" w:hAnsi="Arial" w:cs="Arial"/>
        </w:rPr>
        <w:t xml:space="preserve"> (</w:t>
      </w:r>
      <w:r w:rsidR="006502BF">
        <w:rPr>
          <w:rFonts w:ascii="Arial" w:hAnsi="Arial" w:cs="Arial"/>
        </w:rPr>
        <w:t>43% of smokers who responded).</w:t>
      </w:r>
    </w:p>
    <w:p w14:paraId="36CF9D80" w14:textId="4CE50510" w:rsidR="004A4B61" w:rsidRPr="00DA182C" w:rsidRDefault="00E13B5F" w:rsidP="004E2A86">
      <w:pPr>
        <w:pStyle w:val="ListParagraph"/>
        <w:numPr>
          <w:ilvl w:val="0"/>
          <w:numId w:val="1"/>
        </w:numPr>
        <w:jc w:val="both"/>
        <w:rPr>
          <w:rFonts w:ascii="Arial" w:hAnsi="Arial" w:cs="Arial"/>
        </w:rPr>
      </w:pPr>
      <w:r w:rsidRPr="00DA182C">
        <w:rPr>
          <w:rFonts w:ascii="Arial" w:hAnsi="Arial" w:cs="Arial"/>
        </w:rPr>
        <w:t>39</w:t>
      </w:r>
      <w:r w:rsidR="00E0222F" w:rsidRPr="00DA182C">
        <w:rPr>
          <w:rFonts w:ascii="Arial" w:hAnsi="Arial" w:cs="Arial"/>
        </w:rPr>
        <w:t xml:space="preserve"> </w:t>
      </w:r>
      <w:r w:rsidR="007F1FA5" w:rsidRPr="00DA182C">
        <w:rPr>
          <w:rFonts w:ascii="Arial" w:hAnsi="Arial" w:cs="Arial"/>
        </w:rPr>
        <w:t>(12%)</w:t>
      </w:r>
      <w:r w:rsidRPr="00DA182C">
        <w:rPr>
          <w:rFonts w:ascii="Arial" w:hAnsi="Arial" w:cs="Arial"/>
        </w:rPr>
        <w:t xml:space="preserve"> </w:t>
      </w:r>
      <w:r w:rsidR="004A4B61" w:rsidRPr="00DA182C">
        <w:rPr>
          <w:rFonts w:ascii="Arial" w:hAnsi="Arial" w:cs="Arial"/>
        </w:rPr>
        <w:t xml:space="preserve">respondents </w:t>
      </w:r>
      <w:r w:rsidRPr="00DA182C">
        <w:rPr>
          <w:rFonts w:ascii="Arial" w:hAnsi="Arial" w:cs="Arial"/>
        </w:rPr>
        <w:t>wanted to drink less alcohol.</w:t>
      </w:r>
    </w:p>
    <w:p w14:paraId="1E98B0E5" w14:textId="0805439C" w:rsidR="004071B1" w:rsidRPr="00DA182C" w:rsidRDefault="00E13B5F" w:rsidP="004E2A86">
      <w:pPr>
        <w:pStyle w:val="ListParagraph"/>
        <w:numPr>
          <w:ilvl w:val="0"/>
          <w:numId w:val="1"/>
        </w:numPr>
        <w:jc w:val="both"/>
        <w:rPr>
          <w:rFonts w:ascii="Arial" w:hAnsi="Arial" w:cs="Arial"/>
        </w:rPr>
      </w:pPr>
      <w:r w:rsidRPr="00DA182C">
        <w:rPr>
          <w:rFonts w:ascii="Arial" w:hAnsi="Arial" w:cs="Arial"/>
        </w:rPr>
        <w:t xml:space="preserve">74 </w:t>
      </w:r>
      <w:r w:rsidR="00E23BAE" w:rsidRPr="00DA182C">
        <w:rPr>
          <w:rFonts w:ascii="Arial" w:hAnsi="Arial" w:cs="Arial"/>
        </w:rPr>
        <w:t xml:space="preserve">(22%) </w:t>
      </w:r>
      <w:r w:rsidRPr="00DA182C">
        <w:rPr>
          <w:rFonts w:ascii="Arial" w:hAnsi="Arial" w:cs="Arial"/>
        </w:rPr>
        <w:t>people were not looking to make</w:t>
      </w:r>
      <w:r w:rsidR="004A4B61" w:rsidRPr="00DA182C">
        <w:rPr>
          <w:rFonts w:ascii="Arial" w:hAnsi="Arial" w:cs="Arial"/>
        </w:rPr>
        <w:t xml:space="preserve"> healthy changes. </w:t>
      </w:r>
    </w:p>
    <w:p w14:paraId="71A4D2D7" w14:textId="64CA4590" w:rsidR="00450A76" w:rsidRPr="00DA182C" w:rsidRDefault="00C91F6B" w:rsidP="004E2A86">
      <w:pPr>
        <w:jc w:val="both"/>
        <w:rPr>
          <w:rFonts w:ascii="Arial" w:hAnsi="Arial" w:cs="Arial"/>
        </w:rPr>
      </w:pPr>
      <w:r w:rsidRPr="00DA182C">
        <w:rPr>
          <w:rFonts w:ascii="Arial" w:hAnsi="Arial" w:cs="Arial"/>
        </w:rPr>
        <w:t>*333 responses, 3 skipped this question.</w:t>
      </w:r>
    </w:p>
    <w:p w14:paraId="29DD7CEB" w14:textId="77777777" w:rsidR="005D37EB" w:rsidRDefault="005D37EB" w:rsidP="004E2A86">
      <w:pPr>
        <w:jc w:val="both"/>
        <w:rPr>
          <w:rFonts w:ascii="Arial" w:hAnsi="Arial" w:cs="Arial"/>
          <w:i/>
          <w:iCs/>
        </w:rPr>
      </w:pPr>
    </w:p>
    <w:p w14:paraId="021BE202" w14:textId="3F75EBA2" w:rsidR="00450A76" w:rsidRPr="005D37EB" w:rsidRDefault="00450A76" w:rsidP="004E2A86">
      <w:pPr>
        <w:jc w:val="both"/>
        <w:rPr>
          <w:rFonts w:ascii="Arial" w:hAnsi="Arial" w:cs="Arial"/>
          <w:i/>
          <w:iCs/>
        </w:rPr>
      </w:pPr>
      <w:r w:rsidRPr="005D37EB">
        <w:rPr>
          <w:rFonts w:ascii="Arial" w:hAnsi="Arial" w:cs="Arial"/>
          <w:i/>
          <w:iCs/>
        </w:rPr>
        <w:t>Current services</w:t>
      </w:r>
    </w:p>
    <w:p w14:paraId="20E752F6" w14:textId="160C440F" w:rsidR="00450A76" w:rsidRPr="00DA182C" w:rsidRDefault="00E555A3" w:rsidP="004E2A86">
      <w:pPr>
        <w:jc w:val="both"/>
        <w:rPr>
          <w:rFonts w:ascii="Arial" w:hAnsi="Arial" w:cs="Arial"/>
        </w:rPr>
      </w:pPr>
      <w:r w:rsidRPr="00DA182C">
        <w:rPr>
          <w:rFonts w:ascii="Arial" w:hAnsi="Arial" w:cs="Arial"/>
        </w:rPr>
        <w:t>When asked if they had used any of our current services</w:t>
      </w:r>
      <w:r w:rsidR="008A10A2" w:rsidRPr="00DA182C">
        <w:rPr>
          <w:rFonts w:ascii="Arial" w:hAnsi="Arial" w:cs="Arial"/>
        </w:rPr>
        <w:t xml:space="preserve"> (Q6)</w:t>
      </w:r>
      <w:r w:rsidR="003442A9" w:rsidRPr="00DA182C">
        <w:rPr>
          <w:rFonts w:ascii="Arial" w:hAnsi="Arial" w:cs="Arial"/>
        </w:rPr>
        <w:t>:</w:t>
      </w:r>
    </w:p>
    <w:p w14:paraId="245C8091" w14:textId="51CCC06A" w:rsidR="00065C0C" w:rsidRPr="00DA182C" w:rsidRDefault="00E555A3" w:rsidP="004E2A86">
      <w:pPr>
        <w:pStyle w:val="ListParagraph"/>
        <w:numPr>
          <w:ilvl w:val="0"/>
          <w:numId w:val="3"/>
        </w:numPr>
        <w:jc w:val="both"/>
        <w:rPr>
          <w:rFonts w:ascii="Arial" w:hAnsi="Arial" w:cs="Arial"/>
        </w:rPr>
      </w:pPr>
      <w:r w:rsidRPr="00DA182C">
        <w:rPr>
          <w:rFonts w:ascii="Arial" w:hAnsi="Arial" w:cs="Arial"/>
        </w:rPr>
        <w:t>5</w:t>
      </w:r>
      <w:r w:rsidR="00833F08" w:rsidRPr="00DA182C">
        <w:rPr>
          <w:rFonts w:ascii="Arial" w:hAnsi="Arial" w:cs="Arial"/>
        </w:rPr>
        <w:t xml:space="preserve"> (</w:t>
      </w:r>
      <w:r w:rsidR="00D57C04" w:rsidRPr="00DA182C">
        <w:rPr>
          <w:rFonts w:ascii="Arial" w:hAnsi="Arial" w:cs="Arial"/>
        </w:rPr>
        <w:t>1.6</w:t>
      </w:r>
      <w:r w:rsidR="00833F08" w:rsidRPr="00DA182C">
        <w:rPr>
          <w:rFonts w:ascii="Arial" w:hAnsi="Arial" w:cs="Arial"/>
        </w:rPr>
        <w:t>%)</w:t>
      </w:r>
      <w:r w:rsidRPr="00DA182C">
        <w:rPr>
          <w:rFonts w:ascii="Arial" w:hAnsi="Arial" w:cs="Arial"/>
        </w:rPr>
        <w:t xml:space="preserve"> respondents had used Glowji.</w:t>
      </w:r>
      <w:r w:rsidR="00F23478" w:rsidRPr="00DA182C">
        <w:rPr>
          <w:rFonts w:ascii="Arial" w:hAnsi="Arial" w:cs="Arial"/>
        </w:rPr>
        <w:t xml:space="preserve"> </w:t>
      </w:r>
    </w:p>
    <w:p w14:paraId="7C379549" w14:textId="376A95AD" w:rsidR="00E555A3" w:rsidRPr="00DA182C" w:rsidRDefault="00E555A3" w:rsidP="004E2A86">
      <w:pPr>
        <w:pStyle w:val="ListParagraph"/>
        <w:numPr>
          <w:ilvl w:val="0"/>
          <w:numId w:val="3"/>
        </w:numPr>
        <w:jc w:val="both"/>
        <w:rPr>
          <w:rFonts w:ascii="Arial" w:hAnsi="Arial" w:cs="Arial"/>
        </w:rPr>
      </w:pPr>
      <w:r w:rsidRPr="00DA182C">
        <w:rPr>
          <w:rFonts w:ascii="Arial" w:hAnsi="Arial" w:cs="Arial"/>
        </w:rPr>
        <w:t xml:space="preserve">4 </w:t>
      </w:r>
      <w:r w:rsidR="00833F08" w:rsidRPr="00DA182C">
        <w:rPr>
          <w:rFonts w:ascii="Arial" w:hAnsi="Arial" w:cs="Arial"/>
        </w:rPr>
        <w:t>(</w:t>
      </w:r>
      <w:r w:rsidR="00D57C04" w:rsidRPr="00DA182C">
        <w:rPr>
          <w:rFonts w:ascii="Arial" w:hAnsi="Arial" w:cs="Arial"/>
        </w:rPr>
        <w:t xml:space="preserve">1.2%) </w:t>
      </w:r>
      <w:r w:rsidRPr="00DA182C">
        <w:rPr>
          <w:rFonts w:ascii="Arial" w:hAnsi="Arial" w:cs="Arial"/>
        </w:rPr>
        <w:t xml:space="preserve">respondents had </w:t>
      </w:r>
      <w:r w:rsidR="00924C88" w:rsidRPr="00DA182C">
        <w:rPr>
          <w:rFonts w:ascii="Arial" w:hAnsi="Arial" w:cs="Arial"/>
        </w:rPr>
        <w:t>used the Lower My Drinking App.</w:t>
      </w:r>
    </w:p>
    <w:p w14:paraId="2FD30A39" w14:textId="2F9A6052" w:rsidR="00924C88" w:rsidRPr="00DA182C" w:rsidRDefault="00924C88" w:rsidP="004E2A86">
      <w:pPr>
        <w:pStyle w:val="ListParagraph"/>
        <w:numPr>
          <w:ilvl w:val="0"/>
          <w:numId w:val="3"/>
        </w:numPr>
        <w:jc w:val="both"/>
        <w:rPr>
          <w:rFonts w:ascii="Arial" w:hAnsi="Arial" w:cs="Arial"/>
        </w:rPr>
      </w:pPr>
      <w:r w:rsidRPr="00DA182C">
        <w:rPr>
          <w:rFonts w:ascii="Arial" w:hAnsi="Arial" w:cs="Arial"/>
        </w:rPr>
        <w:t xml:space="preserve">1 </w:t>
      </w:r>
      <w:r w:rsidR="008E1DF9" w:rsidRPr="00DA182C">
        <w:rPr>
          <w:rFonts w:ascii="Arial" w:hAnsi="Arial" w:cs="Arial"/>
        </w:rPr>
        <w:t xml:space="preserve">(0.3%) </w:t>
      </w:r>
      <w:r w:rsidRPr="00DA182C">
        <w:rPr>
          <w:rFonts w:ascii="Arial" w:hAnsi="Arial" w:cs="Arial"/>
        </w:rPr>
        <w:t>respondent had used the Man V Fat weight loss support group.</w:t>
      </w:r>
    </w:p>
    <w:p w14:paraId="0ED55596" w14:textId="645B06B8" w:rsidR="00924C88" w:rsidRPr="00DA182C" w:rsidRDefault="00DA3056" w:rsidP="004E2A86">
      <w:pPr>
        <w:pStyle w:val="ListParagraph"/>
        <w:numPr>
          <w:ilvl w:val="0"/>
          <w:numId w:val="3"/>
        </w:numPr>
        <w:jc w:val="both"/>
        <w:rPr>
          <w:rFonts w:ascii="Arial" w:hAnsi="Arial" w:cs="Arial"/>
        </w:rPr>
      </w:pPr>
      <w:r w:rsidRPr="00DA182C">
        <w:rPr>
          <w:rFonts w:ascii="Arial" w:hAnsi="Arial" w:cs="Arial"/>
        </w:rPr>
        <w:t xml:space="preserve">2 </w:t>
      </w:r>
      <w:r w:rsidR="00637262" w:rsidRPr="00DA182C">
        <w:rPr>
          <w:rFonts w:ascii="Arial" w:hAnsi="Arial" w:cs="Arial"/>
        </w:rPr>
        <w:t xml:space="preserve">(0.6%) </w:t>
      </w:r>
      <w:r w:rsidRPr="00DA182C">
        <w:rPr>
          <w:rFonts w:ascii="Arial" w:hAnsi="Arial" w:cs="Arial"/>
        </w:rPr>
        <w:t xml:space="preserve">respondents had used smoking cessation services. </w:t>
      </w:r>
    </w:p>
    <w:p w14:paraId="71317B52" w14:textId="01936A67" w:rsidR="00365A97" w:rsidRPr="00DA182C" w:rsidRDefault="00DA3056" w:rsidP="004E2A86">
      <w:pPr>
        <w:pStyle w:val="ListParagraph"/>
        <w:numPr>
          <w:ilvl w:val="0"/>
          <w:numId w:val="3"/>
        </w:numPr>
        <w:jc w:val="both"/>
        <w:rPr>
          <w:rFonts w:ascii="Arial" w:hAnsi="Arial" w:cs="Arial"/>
        </w:rPr>
      </w:pPr>
      <w:r w:rsidRPr="00DA182C">
        <w:rPr>
          <w:rFonts w:ascii="Arial" w:hAnsi="Arial" w:cs="Arial"/>
        </w:rPr>
        <w:t xml:space="preserve">1 </w:t>
      </w:r>
      <w:r w:rsidR="00637262" w:rsidRPr="00DA182C">
        <w:rPr>
          <w:rFonts w:ascii="Arial" w:hAnsi="Arial" w:cs="Arial"/>
        </w:rPr>
        <w:t xml:space="preserve">(0.3%) </w:t>
      </w:r>
      <w:r w:rsidR="00365A97" w:rsidRPr="00DA182C">
        <w:rPr>
          <w:rFonts w:ascii="Arial" w:hAnsi="Arial" w:cs="Arial"/>
        </w:rPr>
        <w:t>respondent had used Resilience Drug and Alcohol service.</w:t>
      </w:r>
    </w:p>
    <w:p w14:paraId="1F73EF12" w14:textId="28833A17" w:rsidR="00DA3056" w:rsidRPr="00DA182C" w:rsidRDefault="00365A97" w:rsidP="004E2A86">
      <w:pPr>
        <w:pStyle w:val="ListParagraph"/>
        <w:numPr>
          <w:ilvl w:val="0"/>
          <w:numId w:val="3"/>
        </w:numPr>
        <w:jc w:val="both"/>
        <w:rPr>
          <w:rFonts w:ascii="Arial" w:hAnsi="Arial" w:cs="Arial"/>
        </w:rPr>
      </w:pPr>
      <w:r w:rsidRPr="00DA182C">
        <w:rPr>
          <w:rFonts w:ascii="Arial" w:hAnsi="Arial" w:cs="Arial"/>
        </w:rPr>
        <w:t xml:space="preserve">27 </w:t>
      </w:r>
      <w:r w:rsidR="00167052" w:rsidRPr="00DA182C">
        <w:rPr>
          <w:rFonts w:ascii="Arial" w:hAnsi="Arial" w:cs="Arial"/>
        </w:rPr>
        <w:t xml:space="preserve">(8.3%) </w:t>
      </w:r>
      <w:r w:rsidR="00DA3056" w:rsidRPr="00DA182C">
        <w:rPr>
          <w:rFonts w:ascii="Arial" w:hAnsi="Arial" w:cs="Arial"/>
        </w:rPr>
        <w:t>respondent</w:t>
      </w:r>
      <w:r w:rsidRPr="00DA182C">
        <w:rPr>
          <w:rFonts w:ascii="Arial" w:hAnsi="Arial" w:cs="Arial"/>
        </w:rPr>
        <w:t>s</w:t>
      </w:r>
      <w:r w:rsidR="00DA3056" w:rsidRPr="00DA182C">
        <w:rPr>
          <w:rFonts w:ascii="Arial" w:hAnsi="Arial" w:cs="Arial"/>
        </w:rPr>
        <w:t xml:space="preserve"> had used support from their GP Practice.</w:t>
      </w:r>
    </w:p>
    <w:p w14:paraId="597E9CC1" w14:textId="6D7F30E0" w:rsidR="00DA3056" w:rsidRPr="00DA182C" w:rsidRDefault="004D371D" w:rsidP="004E2A86">
      <w:pPr>
        <w:pStyle w:val="ListParagraph"/>
        <w:numPr>
          <w:ilvl w:val="0"/>
          <w:numId w:val="3"/>
        </w:numPr>
        <w:jc w:val="both"/>
        <w:rPr>
          <w:rFonts w:ascii="Arial" w:hAnsi="Arial" w:cs="Arial"/>
        </w:rPr>
      </w:pPr>
      <w:r w:rsidRPr="00DA182C">
        <w:rPr>
          <w:rFonts w:ascii="Arial" w:hAnsi="Arial" w:cs="Arial"/>
        </w:rPr>
        <w:t>268</w:t>
      </w:r>
      <w:r w:rsidR="00167052" w:rsidRPr="00DA182C">
        <w:rPr>
          <w:rFonts w:ascii="Arial" w:hAnsi="Arial" w:cs="Arial"/>
        </w:rPr>
        <w:t xml:space="preserve"> (82%) </w:t>
      </w:r>
      <w:r w:rsidRPr="00DA182C">
        <w:rPr>
          <w:rFonts w:ascii="Arial" w:hAnsi="Arial" w:cs="Arial"/>
        </w:rPr>
        <w:t>had used none of the above services.</w:t>
      </w:r>
    </w:p>
    <w:p w14:paraId="41A49485" w14:textId="66C2720B" w:rsidR="004D371D" w:rsidRPr="00DA182C" w:rsidRDefault="004D371D" w:rsidP="004E2A86">
      <w:pPr>
        <w:pStyle w:val="ListParagraph"/>
        <w:numPr>
          <w:ilvl w:val="0"/>
          <w:numId w:val="3"/>
        </w:numPr>
        <w:jc w:val="both"/>
        <w:rPr>
          <w:rFonts w:ascii="Arial" w:hAnsi="Arial" w:cs="Arial"/>
        </w:rPr>
      </w:pPr>
      <w:r w:rsidRPr="00DA182C">
        <w:rPr>
          <w:rFonts w:ascii="Arial" w:hAnsi="Arial" w:cs="Arial"/>
        </w:rPr>
        <w:t xml:space="preserve">38 </w:t>
      </w:r>
      <w:r w:rsidR="00167052" w:rsidRPr="00DA182C">
        <w:rPr>
          <w:rFonts w:ascii="Arial" w:hAnsi="Arial" w:cs="Arial"/>
        </w:rPr>
        <w:t>(</w:t>
      </w:r>
      <w:r w:rsidR="00A37026" w:rsidRPr="00DA182C">
        <w:rPr>
          <w:rFonts w:ascii="Arial" w:hAnsi="Arial" w:cs="Arial"/>
        </w:rPr>
        <w:t xml:space="preserve">11.7%) </w:t>
      </w:r>
      <w:r w:rsidRPr="00DA182C">
        <w:rPr>
          <w:rFonts w:ascii="Arial" w:hAnsi="Arial" w:cs="Arial"/>
        </w:rPr>
        <w:t>had used other services.</w:t>
      </w:r>
    </w:p>
    <w:p w14:paraId="4C9DEC28" w14:textId="60EE02EE" w:rsidR="006715D3" w:rsidRPr="00DA182C" w:rsidRDefault="006715D3" w:rsidP="004E2A86">
      <w:pPr>
        <w:jc w:val="both"/>
        <w:rPr>
          <w:rFonts w:ascii="Arial" w:hAnsi="Arial" w:cs="Arial"/>
        </w:rPr>
      </w:pPr>
    </w:p>
    <w:p w14:paraId="25F35694" w14:textId="263BD185" w:rsidR="006715D3" w:rsidRPr="00DA182C" w:rsidRDefault="006715D3" w:rsidP="00E95A3E">
      <w:pPr>
        <w:rPr>
          <w:rFonts w:ascii="Arial" w:hAnsi="Arial" w:cs="Arial"/>
        </w:rPr>
      </w:pPr>
      <w:r w:rsidRPr="00DA182C">
        <w:rPr>
          <w:rFonts w:ascii="Arial" w:hAnsi="Arial" w:cs="Arial"/>
        </w:rPr>
        <w:t>Other services used included: MyFitnessPal</w:t>
      </w:r>
      <w:r w:rsidR="00D85A0F" w:rsidRPr="00DA182C">
        <w:rPr>
          <w:rFonts w:ascii="Arial" w:hAnsi="Arial" w:cs="Arial"/>
        </w:rPr>
        <w:t xml:space="preserve"> (x</w:t>
      </w:r>
      <w:r w:rsidR="00E53801" w:rsidRPr="00DA182C">
        <w:rPr>
          <w:rFonts w:ascii="Arial" w:hAnsi="Arial" w:cs="Arial"/>
        </w:rPr>
        <w:t>3</w:t>
      </w:r>
      <w:r w:rsidR="00D85A0F" w:rsidRPr="00DA182C">
        <w:rPr>
          <w:rFonts w:ascii="Arial" w:hAnsi="Arial" w:cs="Arial"/>
        </w:rPr>
        <w:t>)</w:t>
      </w:r>
      <w:r w:rsidRPr="00DA182C">
        <w:rPr>
          <w:rFonts w:ascii="Arial" w:hAnsi="Arial" w:cs="Arial"/>
        </w:rPr>
        <w:t xml:space="preserve">, </w:t>
      </w:r>
      <w:r w:rsidR="004402B4" w:rsidRPr="00DA182C">
        <w:rPr>
          <w:rFonts w:ascii="Arial" w:hAnsi="Arial" w:cs="Arial"/>
        </w:rPr>
        <w:t>Talking Therapies through NHS</w:t>
      </w:r>
      <w:r w:rsidR="00190E7D" w:rsidRPr="00DA182C">
        <w:rPr>
          <w:rFonts w:ascii="Arial" w:hAnsi="Arial" w:cs="Arial"/>
        </w:rPr>
        <w:t xml:space="preserve"> (x2)</w:t>
      </w:r>
      <w:r w:rsidR="004402B4" w:rsidRPr="00DA182C">
        <w:rPr>
          <w:rFonts w:ascii="Arial" w:hAnsi="Arial" w:cs="Arial"/>
        </w:rPr>
        <w:t>, Slimming World</w:t>
      </w:r>
      <w:r w:rsidR="0033269D" w:rsidRPr="00DA182C">
        <w:rPr>
          <w:rFonts w:ascii="Arial" w:hAnsi="Arial" w:cs="Arial"/>
        </w:rPr>
        <w:t xml:space="preserve"> (x</w:t>
      </w:r>
      <w:r w:rsidR="00F310F7" w:rsidRPr="00DA182C">
        <w:rPr>
          <w:rFonts w:ascii="Arial" w:hAnsi="Arial" w:cs="Arial"/>
        </w:rPr>
        <w:t>8</w:t>
      </w:r>
      <w:r w:rsidR="0033269D" w:rsidRPr="00DA182C">
        <w:rPr>
          <w:rFonts w:ascii="Arial" w:hAnsi="Arial" w:cs="Arial"/>
        </w:rPr>
        <w:t>)</w:t>
      </w:r>
      <w:r w:rsidR="004402B4" w:rsidRPr="00DA182C">
        <w:rPr>
          <w:rFonts w:ascii="Arial" w:hAnsi="Arial" w:cs="Arial"/>
        </w:rPr>
        <w:t>,</w:t>
      </w:r>
      <w:r w:rsidR="00C4486D" w:rsidRPr="00DA182C">
        <w:rPr>
          <w:rFonts w:ascii="Arial" w:hAnsi="Arial" w:cs="Arial"/>
        </w:rPr>
        <w:t xml:space="preserve"> Slimming clubs,</w:t>
      </w:r>
      <w:r w:rsidR="004402B4" w:rsidRPr="00DA182C">
        <w:rPr>
          <w:rFonts w:ascii="Arial" w:hAnsi="Arial" w:cs="Arial"/>
        </w:rPr>
        <w:t xml:space="preserve"> Weight Watchers </w:t>
      </w:r>
      <w:r w:rsidR="0033269D" w:rsidRPr="00DA182C">
        <w:rPr>
          <w:rFonts w:ascii="Arial" w:hAnsi="Arial" w:cs="Arial"/>
        </w:rPr>
        <w:t>(x</w:t>
      </w:r>
      <w:r w:rsidR="00EF0597" w:rsidRPr="00DA182C">
        <w:rPr>
          <w:rFonts w:ascii="Arial" w:hAnsi="Arial" w:cs="Arial"/>
        </w:rPr>
        <w:t>4</w:t>
      </w:r>
      <w:r w:rsidR="0033269D" w:rsidRPr="00DA182C">
        <w:rPr>
          <w:rFonts w:ascii="Arial" w:hAnsi="Arial" w:cs="Arial"/>
        </w:rPr>
        <w:t>)</w:t>
      </w:r>
      <w:r w:rsidR="004402B4" w:rsidRPr="00DA182C">
        <w:rPr>
          <w:rFonts w:ascii="Arial" w:hAnsi="Arial" w:cs="Arial"/>
        </w:rPr>
        <w:t xml:space="preserve">, Short term help from hospital, </w:t>
      </w:r>
      <w:r w:rsidR="0033269D" w:rsidRPr="00DA182C">
        <w:rPr>
          <w:rFonts w:ascii="Arial" w:hAnsi="Arial" w:cs="Arial"/>
        </w:rPr>
        <w:t xml:space="preserve">Al-Anon, </w:t>
      </w:r>
      <w:r w:rsidR="00BA5AA9" w:rsidRPr="00DA182C">
        <w:rPr>
          <w:rFonts w:ascii="Arial" w:hAnsi="Arial" w:cs="Arial"/>
        </w:rPr>
        <w:t>Physiotherapist (x</w:t>
      </w:r>
      <w:r w:rsidR="00EF0597" w:rsidRPr="00DA182C">
        <w:rPr>
          <w:rFonts w:ascii="Arial" w:hAnsi="Arial" w:cs="Arial"/>
        </w:rPr>
        <w:t>3</w:t>
      </w:r>
      <w:r w:rsidR="00BA5AA9" w:rsidRPr="00DA182C">
        <w:rPr>
          <w:rFonts w:ascii="Arial" w:hAnsi="Arial" w:cs="Arial"/>
        </w:rPr>
        <w:t>)</w:t>
      </w:r>
      <w:r w:rsidR="0033269D" w:rsidRPr="00DA182C">
        <w:rPr>
          <w:rFonts w:ascii="Arial" w:hAnsi="Arial" w:cs="Arial"/>
        </w:rPr>
        <w:t xml:space="preserve"> </w:t>
      </w:r>
      <w:r w:rsidR="00BA5AA9" w:rsidRPr="00DA182C">
        <w:rPr>
          <w:rFonts w:ascii="Arial" w:hAnsi="Arial" w:cs="Arial"/>
        </w:rPr>
        <w:t xml:space="preserve">Google, NHS Active 10, </w:t>
      </w:r>
      <w:r w:rsidR="00190E7D" w:rsidRPr="00DA182C">
        <w:rPr>
          <w:rFonts w:ascii="Arial" w:hAnsi="Arial" w:cs="Arial"/>
        </w:rPr>
        <w:t xml:space="preserve">Pilates classes, Used to use SMILE sessions ( Still walk with Group) 3 Community Art Group ( Maidenhead, Cookham and Windsor), Achieva exercise classes, Achieva weight loss group, </w:t>
      </w:r>
      <w:r w:rsidR="00B1404C" w:rsidRPr="00DA182C">
        <w:rPr>
          <w:rFonts w:ascii="Arial" w:hAnsi="Arial" w:cs="Arial"/>
        </w:rPr>
        <w:t xml:space="preserve">joined a gym, Moveability and Get Berkshire Active, </w:t>
      </w:r>
      <w:r w:rsidR="00D85A0F" w:rsidRPr="00DA182C">
        <w:rPr>
          <w:rFonts w:ascii="Arial" w:hAnsi="Arial" w:cs="Arial"/>
        </w:rPr>
        <w:t xml:space="preserve">Diabetic monitoring via the Freestyle Libre, Noom, my health app, </w:t>
      </w:r>
      <w:r w:rsidR="00E53801" w:rsidRPr="00DA182C">
        <w:rPr>
          <w:rFonts w:ascii="Arial" w:hAnsi="Arial" w:cs="Arial"/>
        </w:rPr>
        <w:t>Genesis gym and well-being Part of recovery programme for cancer, Couch to 5k</w:t>
      </w:r>
      <w:r w:rsidR="00C4486D" w:rsidRPr="00DA182C">
        <w:rPr>
          <w:rFonts w:ascii="Arial" w:hAnsi="Arial" w:cs="Arial"/>
        </w:rPr>
        <w:t xml:space="preserve"> (x2)</w:t>
      </w:r>
      <w:r w:rsidR="00E53801" w:rsidRPr="00DA182C">
        <w:rPr>
          <w:rFonts w:ascii="Arial" w:hAnsi="Arial" w:cs="Arial"/>
        </w:rPr>
        <w:t xml:space="preserve">, Nutracheck, </w:t>
      </w:r>
      <w:r w:rsidR="00F310F7" w:rsidRPr="00DA182C">
        <w:rPr>
          <w:rFonts w:ascii="Arial" w:hAnsi="Arial" w:cs="Arial"/>
        </w:rPr>
        <w:t>Flexercise, Drinkaware app, Braywick Leisure Centre</w:t>
      </w:r>
      <w:r w:rsidR="00C4486D" w:rsidRPr="00DA182C">
        <w:rPr>
          <w:rFonts w:ascii="Arial" w:hAnsi="Arial" w:cs="Arial"/>
        </w:rPr>
        <w:t xml:space="preserve">, going for a walk in my lunch break, salsa classes, </w:t>
      </w:r>
      <w:r w:rsidR="000130B9" w:rsidRPr="00DA182C">
        <w:rPr>
          <w:rFonts w:ascii="Arial" w:hAnsi="Arial" w:cs="Arial"/>
        </w:rPr>
        <w:t xml:space="preserve">Beaut Camp in Imperial Park, </w:t>
      </w:r>
    </w:p>
    <w:p w14:paraId="7BFC8526" w14:textId="356BC0BE" w:rsidR="00366917" w:rsidRPr="00DA182C" w:rsidRDefault="004E4898" w:rsidP="00E95A3E">
      <w:pPr>
        <w:rPr>
          <w:rFonts w:ascii="Arial" w:hAnsi="Arial" w:cs="Arial"/>
        </w:rPr>
      </w:pPr>
      <w:r w:rsidRPr="00DA182C">
        <w:rPr>
          <w:rFonts w:ascii="Arial" w:hAnsi="Arial" w:cs="Arial"/>
        </w:rPr>
        <w:t>*325 responses, 11 skipped this question.</w:t>
      </w:r>
    </w:p>
    <w:p w14:paraId="01CE0335" w14:textId="77777777" w:rsidR="004E4898" w:rsidRPr="00DA182C" w:rsidRDefault="004E4898" w:rsidP="004E2A86">
      <w:pPr>
        <w:jc w:val="both"/>
        <w:rPr>
          <w:rFonts w:ascii="Arial" w:hAnsi="Arial" w:cs="Arial"/>
        </w:rPr>
      </w:pPr>
    </w:p>
    <w:p w14:paraId="0161C17C" w14:textId="77777777" w:rsidR="00003829" w:rsidRDefault="00003829">
      <w:pPr>
        <w:rPr>
          <w:rFonts w:ascii="Arial" w:hAnsi="Arial" w:cs="Arial"/>
        </w:rPr>
      </w:pPr>
      <w:r>
        <w:rPr>
          <w:rFonts w:ascii="Arial" w:hAnsi="Arial" w:cs="Arial"/>
        </w:rPr>
        <w:br w:type="page"/>
      </w:r>
    </w:p>
    <w:p w14:paraId="1DFFA7DC" w14:textId="0C325133" w:rsidR="00366917" w:rsidRPr="00DA182C" w:rsidRDefault="003441CE" w:rsidP="00E95A3E">
      <w:pPr>
        <w:rPr>
          <w:rFonts w:ascii="Arial" w:hAnsi="Arial" w:cs="Arial"/>
        </w:rPr>
      </w:pPr>
      <w:r w:rsidRPr="00DA182C">
        <w:rPr>
          <w:rFonts w:ascii="Arial" w:hAnsi="Arial" w:cs="Arial"/>
        </w:rPr>
        <w:lastRenderedPageBreak/>
        <w:t xml:space="preserve">When </w:t>
      </w:r>
      <w:r w:rsidR="00AE65F1" w:rsidRPr="00DA182C">
        <w:rPr>
          <w:rFonts w:ascii="Arial" w:hAnsi="Arial" w:cs="Arial"/>
        </w:rPr>
        <w:t>respondents were asked how helpful they found the services they had used</w:t>
      </w:r>
      <w:r w:rsidR="003442A9" w:rsidRPr="00DA182C">
        <w:rPr>
          <w:rFonts w:ascii="Arial" w:hAnsi="Arial" w:cs="Arial"/>
        </w:rPr>
        <w:t xml:space="preserve"> (Q7):</w:t>
      </w:r>
    </w:p>
    <w:p w14:paraId="1107032F" w14:textId="6B763C5C" w:rsidR="00AE65F1" w:rsidRPr="00DA182C" w:rsidRDefault="003137F6" w:rsidP="00E95A3E">
      <w:pPr>
        <w:rPr>
          <w:rFonts w:ascii="Arial" w:hAnsi="Arial" w:cs="Arial"/>
        </w:rPr>
      </w:pPr>
      <w:r w:rsidRPr="003145F0">
        <w:rPr>
          <w:rFonts w:ascii="Arial" w:hAnsi="Arial" w:cs="Arial"/>
          <w:b/>
          <w:bCs/>
        </w:rPr>
        <w:t>Glowji</w:t>
      </w:r>
      <w:r w:rsidRPr="00DA182C">
        <w:rPr>
          <w:rFonts w:ascii="Arial" w:hAnsi="Arial" w:cs="Arial"/>
        </w:rPr>
        <w:t xml:space="preserve">: 5 very helpful, 7 somewhat helpful, 10 not helpful </w:t>
      </w:r>
      <w:r w:rsidR="00AF70EF" w:rsidRPr="00DA182C">
        <w:rPr>
          <w:rFonts w:ascii="Arial" w:hAnsi="Arial" w:cs="Arial"/>
        </w:rPr>
        <w:t>(NB: this data cannot be relied on given only 5 respondents reported having used Glowji).</w:t>
      </w:r>
    </w:p>
    <w:p w14:paraId="7356E11D" w14:textId="478E62BB" w:rsidR="004105CB" w:rsidRPr="00DA182C" w:rsidRDefault="004105CB" w:rsidP="00E95A3E">
      <w:pPr>
        <w:rPr>
          <w:rFonts w:ascii="Arial" w:hAnsi="Arial" w:cs="Arial"/>
        </w:rPr>
      </w:pPr>
      <w:r w:rsidRPr="003145F0">
        <w:rPr>
          <w:rFonts w:ascii="Arial" w:hAnsi="Arial" w:cs="Arial"/>
          <w:b/>
          <w:bCs/>
        </w:rPr>
        <w:t>Lower My Drinking app:</w:t>
      </w:r>
      <w:r w:rsidRPr="00DA182C">
        <w:rPr>
          <w:rFonts w:ascii="Arial" w:hAnsi="Arial" w:cs="Arial"/>
        </w:rPr>
        <w:t xml:space="preserve"> </w:t>
      </w:r>
      <w:r w:rsidR="00AF70EF" w:rsidRPr="00DA182C">
        <w:rPr>
          <w:rFonts w:ascii="Arial" w:hAnsi="Arial" w:cs="Arial"/>
        </w:rPr>
        <w:t xml:space="preserve">3 somewhat helpful, 7 not helpful (NB: this data cannot be relied on given only 4 respondents reported having used </w:t>
      </w:r>
      <w:r w:rsidR="004F7A5F" w:rsidRPr="00DA182C">
        <w:rPr>
          <w:rFonts w:ascii="Arial" w:hAnsi="Arial" w:cs="Arial"/>
        </w:rPr>
        <w:t>Lower My Drinking).</w:t>
      </w:r>
    </w:p>
    <w:p w14:paraId="3C6E895C" w14:textId="2DC01E20" w:rsidR="004F7A5F" w:rsidRPr="00DA182C" w:rsidRDefault="00AB77F5" w:rsidP="00E95A3E">
      <w:pPr>
        <w:rPr>
          <w:rFonts w:ascii="Arial" w:hAnsi="Arial" w:cs="Arial"/>
        </w:rPr>
      </w:pPr>
      <w:r w:rsidRPr="003145F0">
        <w:rPr>
          <w:rFonts w:ascii="Arial" w:hAnsi="Arial" w:cs="Arial"/>
          <w:b/>
          <w:bCs/>
        </w:rPr>
        <w:t>Man v Fat weight loss support group:</w:t>
      </w:r>
      <w:r w:rsidRPr="00DA182C">
        <w:rPr>
          <w:rFonts w:ascii="Arial" w:hAnsi="Arial" w:cs="Arial"/>
        </w:rPr>
        <w:t xml:space="preserve"> 1 very helpful, 3 somewhat helpful, 6 not helpful (</w:t>
      </w:r>
      <w:r w:rsidR="007F4AB1" w:rsidRPr="00DA182C">
        <w:rPr>
          <w:rFonts w:ascii="Arial" w:hAnsi="Arial" w:cs="Arial"/>
        </w:rPr>
        <w:t>NB: this data cannot be relied on given only 1 respondent reported using the Man v Fat service).</w:t>
      </w:r>
    </w:p>
    <w:p w14:paraId="3E5075E3" w14:textId="14FE8FBA" w:rsidR="007F4AB1" w:rsidRPr="00DA182C" w:rsidRDefault="00EF45A0" w:rsidP="00E95A3E">
      <w:pPr>
        <w:rPr>
          <w:rFonts w:ascii="Arial" w:hAnsi="Arial" w:cs="Arial"/>
        </w:rPr>
      </w:pPr>
      <w:r w:rsidRPr="003145F0">
        <w:rPr>
          <w:rFonts w:ascii="Arial" w:hAnsi="Arial" w:cs="Arial"/>
          <w:b/>
          <w:bCs/>
        </w:rPr>
        <w:t>Smoking cessations service:</w:t>
      </w:r>
      <w:r w:rsidRPr="00DA182C">
        <w:rPr>
          <w:rFonts w:ascii="Arial" w:hAnsi="Arial" w:cs="Arial"/>
        </w:rPr>
        <w:t xml:space="preserve"> 2 somewhat helpful, 6 not helpful (NB: this data cannot be relied on given only 2 respondents reported using the smoking cessation service).</w:t>
      </w:r>
    </w:p>
    <w:p w14:paraId="04DCA1EC" w14:textId="083D5168" w:rsidR="00EF45A0" w:rsidRPr="00DA182C" w:rsidRDefault="00FD5B84" w:rsidP="00E95A3E">
      <w:pPr>
        <w:rPr>
          <w:rFonts w:ascii="Arial" w:hAnsi="Arial" w:cs="Arial"/>
        </w:rPr>
      </w:pPr>
      <w:r w:rsidRPr="003145F0">
        <w:rPr>
          <w:rFonts w:ascii="Arial" w:hAnsi="Arial" w:cs="Arial"/>
          <w:b/>
          <w:bCs/>
        </w:rPr>
        <w:t>Resilience Drug and Alcohol service:</w:t>
      </w:r>
      <w:r w:rsidRPr="00DA182C">
        <w:rPr>
          <w:rFonts w:ascii="Arial" w:hAnsi="Arial" w:cs="Arial"/>
        </w:rPr>
        <w:t xml:space="preserve"> 1 </w:t>
      </w:r>
      <w:r w:rsidR="00063626" w:rsidRPr="00DA182C">
        <w:rPr>
          <w:rFonts w:ascii="Arial" w:hAnsi="Arial" w:cs="Arial"/>
        </w:rPr>
        <w:t xml:space="preserve">very </w:t>
      </w:r>
      <w:r w:rsidRPr="00DA182C">
        <w:rPr>
          <w:rFonts w:ascii="Arial" w:hAnsi="Arial" w:cs="Arial"/>
        </w:rPr>
        <w:t>helpful, 2 somewhat helpful, 4 not helpful</w:t>
      </w:r>
      <w:r w:rsidR="00352CF0" w:rsidRPr="00DA182C">
        <w:rPr>
          <w:rFonts w:ascii="Arial" w:hAnsi="Arial" w:cs="Arial"/>
        </w:rPr>
        <w:t xml:space="preserve"> (NB: this data cannot be relied on given only 1 respondent reported using the Resilience service).</w:t>
      </w:r>
    </w:p>
    <w:p w14:paraId="3368B2D0" w14:textId="4A7C7C95" w:rsidR="00352CF0" w:rsidRPr="00DA182C" w:rsidRDefault="004B227E" w:rsidP="00E95A3E">
      <w:pPr>
        <w:rPr>
          <w:rFonts w:ascii="Arial" w:hAnsi="Arial" w:cs="Arial"/>
        </w:rPr>
      </w:pPr>
      <w:r w:rsidRPr="003145F0">
        <w:rPr>
          <w:rFonts w:ascii="Arial" w:hAnsi="Arial" w:cs="Arial"/>
          <w:b/>
          <w:bCs/>
        </w:rPr>
        <w:t>Support through GP Practice</w:t>
      </w:r>
      <w:r w:rsidRPr="00DA182C">
        <w:rPr>
          <w:rFonts w:ascii="Arial" w:hAnsi="Arial" w:cs="Arial"/>
        </w:rPr>
        <w:t>: 5 very helpful, 19 somewhat helpful, 20 not helpful</w:t>
      </w:r>
      <w:r w:rsidR="005D7693" w:rsidRPr="00DA182C">
        <w:rPr>
          <w:rFonts w:ascii="Arial" w:hAnsi="Arial" w:cs="Arial"/>
        </w:rPr>
        <w:t xml:space="preserve"> (NB: this data cannot be relied on given 27 respondents reported accessing support from their GP Practice but </w:t>
      </w:r>
      <w:r w:rsidR="00D62633" w:rsidRPr="00DA182C">
        <w:rPr>
          <w:rFonts w:ascii="Arial" w:hAnsi="Arial" w:cs="Arial"/>
        </w:rPr>
        <w:t>44 have responded to this question).</w:t>
      </w:r>
    </w:p>
    <w:p w14:paraId="24C4479B" w14:textId="407D93EF" w:rsidR="00CA60FE" w:rsidRPr="00DA182C" w:rsidRDefault="00755179" w:rsidP="00E95A3E">
      <w:pPr>
        <w:rPr>
          <w:rFonts w:ascii="Arial" w:hAnsi="Arial" w:cs="Arial"/>
        </w:rPr>
      </w:pPr>
      <w:r w:rsidRPr="00DA182C">
        <w:rPr>
          <w:rFonts w:ascii="Arial" w:hAnsi="Arial" w:cs="Arial"/>
        </w:rPr>
        <w:t>*81 responses, 255 skipped this question.</w:t>
      </w:r>
    </w:p>
    <w:p w14:paraId="2119C39B" w14:textId="77777777" w:rsidR="003145F0" w:rsidRDefault="003145F0" w:rsidP="00E95A3E">
      <w:pPr>
        <w:rPr>
          <w:rFonts w:ascii="Arial" w:hAnsi="Arial" w:cs="Arial"/>
          <w:b/>
          <w:bCs/>
          <w:u w:val="single"/>
        </w:rPr>
      </w:pPr>
    </w:p>
    <w:p w14:paraId="10C970B2" w14:textId="4FFC6775" w:rsidR="00CA60FE" w:rsidRPr="005D37EB" w:rsidRDefault="00DA70AD" w:rsidP="00E95A3E">
      <w:pPr>
        <w:rPr>
          <w:rFonts w:ascii="Arial" w:hAnsi="Arial" w:cs="Arial"/>
          <w:i/>
          <w:iCs/>
        </w:rPr>
      </w:pPr>
      <w:r w:rsidRPr="005D37EB">
        <w:rPr>
          <w:rFonts w:ascii="Arial" w:hAnsi="Arial" w:cs="Arial"/>
          <w:i/>
          <w:iCs/>
        </w:rPr>
        <w:t>Future services</w:t>
      </w:r>
    </w:p>
    <w:p w14:paraId="7CE18C6F" w14:textId="794C5E13" w:rsidR="00DA70AD" w:rsidRPr="00DA182C" w:rsidRDefault="00DA70AD" w:rsidP="00E95A3E">
      <w:pPr>
        <w:rPr>
          <w:rFonts w:ascii="Arial" w:hAnsi="Arial" w:cs="Arial"/>
        </w:rPr>
      </w:pPr>
      <w:r w:rsidRPr="00DA182C">
        <w:rPr>
          <w:rFonts w:ascii="Arial" w:hAnsi="Arial" w:cs="Arial"/>
        </w:rPr>
        <w:t>When respondents were asked how they would like to access services in the future</w:t>
      </w:r>
      <w:r w:rsidR="006A18D9" w:rsidRPr="00DA182C">
        <w:rPr>
          <w:rFonts w:ascii="Arial" w:hAnsi="Arial" w:cs="Arial"/>
        </w:rPr>
        <w:t xml:space="preserve"> (Q8):</w:t>
      </w:r>
    </w:p>
    <w:p w14:paraId="3DEFC34C" w14:textId="75C52532" w:rsidR="00DA70AD" w:rsidRPr="00DA182C" w:rsidRDefault="00CC1B89" w:rsidP="00E95A3E">
      <w:pPr>
        <w:pStyle w:val="ListParagraph"/>
        <w:numPr>
          <w:ilvl w:val="0"/>
          <w:numId w:val="5"/>
        </w:numPr>
        <w:rPr>
          <w:rFonts w:ascii="Arial" w:hAnsi="Arial" w:cs="Arial"/>
        </w:rPr>
      </w:pPr>
      <w:r w:rsidRPr="00DA182C">
        <w:rPr>
          <w:rFonts w:ascii="Arial" w:hAnsi="Arial" w:cs="Arial"/>
        </w:rPr>
        <w:t xml:space="preserve">111/283 </w:t>
      </w:r>
      <w:r w:rsidR="00057946" w:rsidRPr="00DA182C">
        <w:rPr>
          <w:rFonts w:ascii="Arial" w:hAnsi="Arial" w:cs="Arial"/>
        </w:rPr>
        <w:t xml:space="preserve">(39%) </w:t>
      </w:r>
      <w:r w:rsidRPr="00DA182C">
        <w:rPr>
          <w:rFonts w:ascii="Arial" w:hAnsi="Arial" w:cs="Arial"/>
        </w:rPr>
        <w:t>respondents preferred to access separate services for smoking, alcohol, diet and exercise.</w:t>
      </w:r>
    </w:p>
    <w:p w14:paraId="67EDF2E5" w14:textId="5CBF0DC9" w:rsidR="00CC1B89" w:rsidRPr="00DA182C" w:rsidRDefault="00D95ECB" w:rsidP="00E95A3E">
      <w:pPr>
        <w:pStyle w:val="ListParagraph"/>
        <w:numPr>
          <w:ilvl w:val="0"/>
          <w:numId w:val="5"/>
        </w:numPr>
        <w:rPr>
          <w:rFonts w:ascii="Arial" w:hAnsi="Arial" w:cs="Arial"/>
        </w:rPr>
      </w:pPr>
      <w:r w:rsidRPr="00DA182C">
        <w:rPr>
          <w:rFonts w:ascii="Arial" w:hAnsi="Arial" w:cs="Arial"/>
        </w:rPr>
        <w:t xml:space="preserve">23/283 </w:t>
      </w:r>
      <w:r w:rsidR="008819E5" w:rsidRPr="00DA182C">
        <w:rPr>
          <w:rFonts w:ascii="Arial" w:hAnsi="Arial" w:cs="Arial"/>
        </w:rPr>
        <w:t xml:space="preserve">(8%) </w:t>
      </w:r>
      <w:r w:rsidRPr="00DA182C">
        <w:rPr>
          <w:rFonts w:ascii="Arial" w:hAnsi="Arial" w:cs="Arial"/>
        </w:rPr>
        <w:t>respondents preferred to access a single service that offers support for smoking, alcohol, diet and exercise together.</w:t>
      </w:r>
    </w:p>
    <w:p w14:paraId="15EDEABE" w14:textId="78488882" w:rsidR="00D95ECB" w:rsidRPr="00DA182C" w:rsidRDefault="00936DA0" w:rsidP="00E95A3E">
      <w:pPr>
        <w:pStyle w:val="ListParagraph"/>
        <w:numPr>
          <w:ilvl w:val="0"/>
          <w:numId w:val="5"/>
        </w:numPr>
        <w:rPr>
          <w:rFonts w:ascii="Arial" w:hAnsi="Arial" w:cs="Arial"/>
        </w:rPr>
      </w:pPr>
      <w:r w:rsidRPr="00DA182C">
        <w:rPr>
          <w:rFonts w:ascii="Arial" w:hAnsi="Arial" w:cs="Arial"/>
        </w:rPr>
        <w:t>149/283</w:t>
      </w:r>
      <w:r w:rsidR="00346A58" w:rsidRPr="00DA182C">
        <w:rPr>
          <w:rFonts w:ascii="Arial" w:hAnsi="Arial" w:cs="Arial"/>
        </w:rPr>
        <w:t xml:space="preserve"> (53%)</w:t>
      </w:r>
      <w:r w:rsidRPr="00DA182C">
        <w:rPr>
          <w:rFonts w:ascii="Arial" w:hAnsi="Arial" w:cs="Arial"/>
        </w:rPr>
        <w:t xml:space="preserve"> respondents did not mind either way.</w:t>
      </w:r>
    </w:p>
    <w:p w14:paraId="3D4AA3D0" w14:textId="50898297" w:rsidR="00AF70EF" w:rsidRDefault="00043524" w:rsidP="00D54606">
      <w:pPr>
        <w:spacing w:line="240" w:lineRule="auto"/>
        <w:rPr>
          <w:rFonts w:ascii="Arial" w:hAnsi="Arial" w:cs="Arial"/>
        </w:rPr>
      </w:pPr>
      <w:r w:rsidRPr="00DA182C">
        <w:rPr>
          <w:rFonts w:ascii="Arial" w:hAnsi="Arial" w:cs="Arial"/>
        </w:rPr>
        <w:t>*</w:t>
      </w:r>
      <w:r w:rsidR="00BE3152" w:rsidRPr="00DA182C">
        <w:rPr>
          <w:rFonts w:ascii="Arial" w:hAnsi="Arial" w:cs="Arial"/>
        </w:rPr>
        <w:t xml:space="preserve">283 responses, </w:t>
      </w:r>
      <w:r w:rsidRPr="00DA182C">
        <w:rPr>
          <w:rFonts w:ascii="Arial" w:hAnsi="Arial" w:cs="Arial"/>
        </w:rPr>
        <w:t>53</w:t>
      </w:r>
      <w:r w:rsidR="00BE3152" w:rsidRPr="00DA182C">
        <w:rPr>
          <w:rFonts w:ascii="Arial" w:hAnsi="Arial" w:cs="Arial"/>
        </w:rPr>
        <w:t xml:space="preserve"> </w:t>
      </w:r>
      <w:r w:rsidRPr="00DA182C">
        <w:rPr>
          <w:rFonts w:ascii="Arial" w:hAnsi="Arial" w:cs="Arial"/>
        </w:rPr>
        <w:t>skipped this question.</w:t>
      </w:r>
    </w:p>
    <w:p w14:paraId="55E80102" w14:textId="77777777" w:rsidR="00D54606" w:rsidRPr="00DA182C" w:rsidRDefault="00D54606" w:rsidP="00D54606">
      <w:pPr>
        <w:spacing w:after="0" w:line="240" w:lineRule="auto"/>
        <w:rPr>
          <w:rFonts w:ascii="Arial" w:hAnsi="Arial" w:cs="Arial"/>
        </w:rPr>
      </w:pPr>
    </w:p>
    <w:p w14:paraId="10199BA2" w14:textId="21F4AA3F" w:rsidR="00734948" w:rsidRPr="00DA182C" w:rsidRDefault="00734948" w:rsidP="00E95A3E">
      <w:pPr>
        <w:rPr>
          <w:rFonts w:ascii="Arial" w:hAnsi="Arial" w:cs="Arial"/>
        </w:rPr>
      </w:pPr>
      <w:r w:rsidRPr="00DA182C">
        <w:rPr>
          <w:rFonts w:ascii="Arial" w:hAnsi="Arial" w:cs="Arial"/>
        </w:rPr>
        <w:t>When asked how respondents would prefer to receive support</w:t>
      </w:r>
      <w:r w:rsidR="006A18D9" w:rsidRPr="00DA182C">
        <w:rPr>
          <w:rFonts w:ascii="Arial" w:hAnsi="Arial" w:cs="Arial"/>
        </w:rPr>
        <w:t xml:space="preserve"> (Q9):</w:t>
      </w:r>
    </w:p>
    <w:p w14:paraId="7C6B12E8" w14:textId="55ADA1D4" w:rsidR="00734948" w:rsidRPr="00DA182C" w:rsidRDefault="003605F3" w:rsidP="00E95A3E">
      <w:pPr>
        <w:pStyle w:val="ListParagraph"/>
        <w:numPr>
          <w:ilvl w:val="0"/>
          <w:numId w:val="6"/>
        </w:numPr>
        <w:rPr>
          <w:rFonts w:ascii="Arial" w:hAnsi="Arial" w:cs="Arial"/>
        </w:rPr>
      </w:pPr>
      <w:r w:rsidRPr="00DA182C">
        <w:rPr>
          <w:rFonts w:ascii="Arial" w:hAnsi="Arial" w:cs="Arial"/>
        </w:rPr>
        <w:t xml:space="preserve">124/301 </w:t>
      </w:r>
      <w:r w:rsidR="00241DA5" w:rsidRPr="00DA182C">
        <w:rPr>
          <w:rFonts w:ascii="Arial" w:hAnsi="Arial" w:cs="Arial"/>
        </w:rPr>
        <w:t xml:space="preserve">(41%) </w:t>
      </w:r>
      <w:r w:rsidRPr="00DA182C">
        <w:rPr>
          <w:rFonts w:ascii="Arial" w:hAnsi="Arial" w:cs="Arial"/>
        </w:rPr>
        <w:t xml:space="preserve">respondents </w:t>
      </w:r>
      <w:r w:rsidR="00645D74" w:rsidRPr="00DA182C">
        <w:rPr>
          <w:rFonts w:ascii="Arial" w:hAnsi="Arial" w:cs="Arial"/>
        </w:rPr>
        <w:t>would p</w:t>
      </w:r>
      <w:r w:rsidRPr="00DA182C">
        <w:rPr>
          <w:rFonts w:ascii="Arial" w:hAnsi="Arial" w:cs="Arial"/>
        </w:rPr>
        <w:t>refer to receive support in person.</w:t>
      </w:r>
    </w:p>
    <w:p w14:paraId="7CAE096D" w14:textId="4F93B787" w:rsidR="00645D74" w:rsidRPr="00DA182C" w:rsidRDefault="003605F3" w:rsidP="00E95A3E">
      <w:pPr>
        <w:pStyle w:val="ListParagraph"/>
        <w:numPr>
          <w:ilvl w:val="0"/>
          <w:numId w:val="6"/>
        </w:numPr>
        <w:rPr>
          <w:rFonts w:ascii="Arial" w:hAnsi="Arial" w:cs="Arial"/>
        </w:rPr>
      </w:pPr>
      <w:r w:rsidRPr="00DA182C">
        <w:rPr>
          <w:rFonts w:ascii="Arial" w:hAnsi="Arial" w:cs="Arial"/>
        </w:rPr>
        <w:t xml:space="preserve">18/301 </w:t>
      </w:r>
      <w:r w:rsidR="00803FD6" w:rsidRPr="00DA182C">
        <w:rPr>
          <w:rFonts w:ascii="Arial" w:hAnsi="Arial" w:cs="Arial"/>
        </w:rPr>
        <w:t xml:space="preserve">(6%) </w:t>
      </w:r>
      <w:r w:rsidR="00645D74" w:rsidRPr="00DA182C">
        <w:rPr>
          <w:rFonts w:ascii="Arial" w:hAnsi="Arial" w:cs="Arial"/>
        </w:rPr>
        <w:t>respondents would prefer to receive support by telephone.</w:t>
      </w:r>
    </w:p>
    <w:p w14:paraId="6E14571D" w14:textId="50A1FF4F" w:rsidR="003605F3" w:rsidRPr="00DA182C" w:rsidRDefault="00F724C9" w:rsidP="00E95A3E">
      <w:pPr>
        <w:pStyle w:val="ListParagraph"/>
        <w:numPr>
          <w:ilvl w:val="0"/>
          <w:numId w:val="6"/>
        </w:numPr>
        <w:rPr>
          <w:rFonts w:ascii="Arial" w:hAnsi="Arial" w:cs="Arial"/>
        </w:rPr>
      </w:pPr>
      <w:r w:rsidRPr="00DA182C">
        <w:rPr>
          <w:rFonts w:ascii="Arial" w:hAnsi="Arial" w:cs="Arial"/>
        </w:rPr>
        <w:t>131/301</w:t>
      </w:r>
      <w:r w:rsidR="00803FD6" w:rsidRPr="00DA182C">
        <w:rPr>
          <w:rFonts w:ascii="Arial" w:hAnsi="Arial" w:cs="Arial"/>
        </w:rPr>
        <w:t xml:space="preserve"> (44%)</w:t>
      </w:r>
      <w:r w:rsidRPr="00DA182C">
        <w:rPr>
          <w:rFonts w:ascii="Arial" w:hAnsi="Arial" w:cs="Arial"/>
        </w:rPr>
        <w:t xml:space="preserve"> respondents would prefer to receive support </w:t>
      </w:r>
      <w:r w:rsidR="00521DF4" w:rsidRPr="00DA182C">
        <w:rPr>
          <w:rFonts w:ascii="Arial" w:hAnsi="Arial" w:cs="Arial"/>
        </w:rPr>
        <w:t>digitally by apps or a website.</w:t>
      </w:r>
    </w:p>
    <w:p w14:paraId="2159EB32" w14:textId="64006AD1" w:rsidR="00521DF4" w:rsidRPr="00DA182C" w:rsidRDefault="00521DF4" w:rsidP="00E95A3E">
      <w:pPr>
        <w:pStyle w:val="ListParagraph"/>
        <w:numPr>
          <w:ilvl w:val="0"/>
          <w:numId w:val="6"/>
        </w:numPr>
        <w:rPr>
          <w:rFonts w:ascii="Arial" w:hAnsi="Arial" w:cs="Arial"/>
        </w:rPr>
      </w:pPr>
      <w:r w:rsidRPr="00DA182C">
        <w:rPr>
          <w:rFonts w:ascii="Arial" w:hAnsi="Arial" w:cs="Arial"/>
        </w:rPr>
        <w:t xml:space="preserve">74/301 </w:t>
      </w:r>
      <w:r w:rsidR="00DD5AFA" w:rsidRPr="00DA182C">
        <w:rPr>
          <w:rFonts w:ascii="Arial" w:hAnsi="Arial" w:cs="Arial"/>
        </w:rPr>
        <w:t xml:space="preserve">(25%) </w:t>
      </w:r>
      <w:r w:rsidRPr="00DA182C">
        <w:rPr>
          <w:rFonts w:ascii="Arial" w:hAnsi="Arial" w:cs="Arial"/>
        </w:rPr>
        <w:t>respondents did not mind.</w:t>
      </w:r>
    </w:p>
    <w:p w14:paraId="52C1923E" w14:textId="45341CAD" w:rsidR="00521DF4" w:rsidRPr="00DA182C" w:rsidRDefault="00521DF4" w:rsidP="00E95A3E">
      <w:pPr>
        <w:pStyle w:val="ListParagraph"/>
        <w:numPr>
          <w:ilvl w:val="0"/>
          <w:numId w:val="6"/>
        </w:numPr>
        <w:rPr>
          <w:rFonts w:ascii="Arial" w:hAnsi="Arial" w:cs="Arial"/>
        </w:rPr>
      </w:pPr>
      <w:r w:rsidRPr="00DA182C">
        <w:rPr>
          <w:rFonts w:ascii="Arial" w:hAnsi="Arial" w:cs="Arial"/>
        </w:rPr>
        <w:t xml:space="preserve">16/301 </w:t>
      </w:r>
      <w:r w:rsidR="00767044" w:rsidRPr="00DA182C">
        <w:rPr>
          <w:rFonts w:ascii="Arial" w:hAnsi="Arial" w:cs="Arial"/>
        </w:rPr>
        <w:t xml:space="preserve">(5%) </w:t>
      </w:r>
      <w:r w:rsidR="00A94227" w:rsidRPr="00DA182C">
        <w:rPr>
          <w:rFonts w:ascii="Arial" w:hAnsi="Arial" w:cs="Arial"/>
        </w:rPr>
        <w:t xml:space="preserve">respondents </w:t>
      </w:r>
      <w:r w:rsidR="00EC5FE2" w:rsidRPr="00DA182C">
        <w:rPr>
          <w:rFonts w:ascii="Arial" w:hAnsi="Arial" w:cs="Arial"/>
        </w:rPr>
        <w:t>stated ‘Other’ as their response.</w:t>
      </w:r>
    </w:p>
    <w:p w14:paraId="6EB576DC" w14:textId="3F77317F" w:rsidR="00DF6360" w:rsidRDefault="00362896" w:rsidP="00D54606">
      <w:pPr>
        <w:spacing w:line="240" w:lineRule="auto"/>
        <w:rPr>
          <w:rFonts w:ascii="Arial" w:hAnsi="Arial" w:cs="Arial"/>
        </w:rPr>
      </w:pPr>
      <w:r w:rsidRPr="00DA182C">
        <w:rPr>
          <w:rFonts w:ascii="Arial" w:hAnsi="Arial" w:cs="Arial"/>
        </w:rPr>
        <w:t>*301 responses, 35 skipped this question.</w:t>
      </w:r>
    </w:p>
    <w:p w14:paraId="3F614726" w14:textId="77777777" w:rsidR="00D54606" w:rsidRDefault="00D54606" w:rsidP="00D54606">
      <w:pPr>
        <w:spacing w:after="0" w:line="240" w:lineRule="auto"/>
        <w:rPr>
          <w:rFonts w:ascii="Arial" w:hAnsi="Arial" w:cs="Arial"/>
        </w:rPr>
      </w:pPr>
    </w:p>
    <w:p w14:paraId="7B3CE652" w14:textId="12EED030" w:rsidR="00BB1AF9" w:rsidRPr="00DA182C" w:rsidRDefault="00BB1AF9" w:rsidP="00E95A3E">
      <w:pPr>
        <w:rPr>
          <w:rFonts w:ascii="Arial" w:hAnsi="Arial" w:cs="Arial"/>
        </w:rPr>
      </w:pPr>
      <w:r w:rsidRPr="00DA182C">
        <w:rPr>
          <w:rFonts w:ascii="Arial" w:hAnsi="Arial" w:cs="Arial"/>
        </w:rPr>
        <w:t>Comments alongside ‘Other</w:t>
      </w:r>
      <w:r w:rsidR="0037520B" w:rsidRPr="00DA182C">
        <w:rPr>
          <w:rFonts w:ascii="Arial" w:hAnsi="Arial" w:cs="Arial"/>
        </w:rPr>
        <w:t>’ responses</w:t>
      </w:r>
      <w:r w:rsidR="008474D1" w:rsidRPr="00DA182C">
        <w:rPr>
          <w:rFonts w:ascii="Arial" w:hAnsi="Arial" w:cs="Arial"/>
        </w:rPr>
        <w:t xml:space="preserve"> included:</w:t>
      </w:r>
    </w:p>
    <w:p w14:paraId="2AFF6456" w14:textId="2FBA505E" w:rsidR="0025136A" w:rsidRPr="00DA182C" w:rsidRDefault="0037520B" w:rsidP="00E95A3E">
      <w:pPr>
        <w:rPr>
          <w:rFonts w:ascii="Arial" w:hAnsi="Arial" w:cs="Arial"/>
        </w:rPr>
      </w:pPr>
      <w:r w:rsidRPr="00DA182C">
        <w:rPr>
          <w:rFonts w:ascii="Arial" w:hAnsi="Arial" w:cs="Arial"/>
        </w:rPr>
        <w:t>Hybrid or in person</w:t>
      </w:r>
      <w:r w:rsidR="003145F0">
        <w:rPr>
          <w:rFonts w:ascii="Arial" w:hAnsi="Arial" w:cs="Arial"/>
        </w:rPr>
        <w:t xml:space="preserve">; </w:t>
      </w:r>
      <w:r w:rsidRPr="00DA182C">
        <w:rPr>
          <w:rFonts w:ascii="Arial" w:hAnsi="Arial" w:cs="Arial"/>
        </w:rPr>
        <w:t>Slimming World</w:t>
      </w:r>
      <w:r w:rsidR="003145F0">
        <w:rPr>
          <w:rFonts w:ascii="Arial" w:hAnsi="Arial" w:cs="Arial"/>
        </w:rPr>
        <w:t xml:space="preserve">; </w:t>
      </w:r>
      <w:r w:rsidR="001406D9" w:rsidRPr="00DA182C">
        <w:rPr>
          <w:rFonts w:ascii="Arial" w:hAnsi="Arial" w:cs="Arial"/>
        </w:rPr>
        <w:t>Joined up Community Hub where Retired Citizens can meet and discuss a range of Community Health &amp; Wellbeing Issues</w:t>
      </w:r>
      <w:r w:rsidR="003145F0">
        <w:rPr>
          <w:rFonts w:ascii="Arial" w:hAnsi="Arial" w:cs="Arial"/>
        </w:rPr>
        <w:t xml:space="preserve">; </w:t>
      </w:r>
      <w:r w:rsidR="007D209C" w:rsidRPr="00DA182C">
        <w:rPr>
          <w:rFonts w:ascii="Arial" w:hAnsi="Arial" w:cs="Arial"/>
        </w:rPr>
        <w:t>I don't need or want support. I am doing fine by myself</w:t>
      </w:r>
      <w:r w:rsidR="000F380E" w:rsidRPr="00DA182C">
        <w:rPr>
          <w:rFonts w:ascii="Arial" w:hAnsi="Arial" w:cs="Arial"/>
        </w:rPr>
        <w:t xml:space="preserve"> (</w:t>
      </w:r>
      <w:r w:rsidR="002704D0" w:rsidRPr="00DA182C">
        <w:rPr>
          <w:rFonts w:ascii="Arial" w:hAnsi="Arial" w:cs="Arial"/>
        </w:rPr>
        <w:t>6</w:t>
      </w:r>
      <w:r w:rsidR="000F380E" w:rsidRPr="00DA182C">
        <w:rPr>
          <w:rFonts w:ascii="Arial" w:hAnsi="Arial" w:cs="Arial"/>
        </w:rPr>
        <w:t xml:space="preserve"> x similar responses)</w:t>
      </w:r>
      <w:r w:rsidR="003145F0">
        <w:rPr>
          <w:rFonts w:ascii="Arial" w:hAnsi="Arial" w:cs="Arial"/>
        </w:rPr>
        <w:t xml:space="preserve">; </w:t>
      </w:r>
      <w:r w:rsidR="007D209C" w:rsidRPr="00DA182C">
        <w:rPr>
          <w:rFonts w:ascii="Arial" w:hAnsi="Arial" w:cs="Arial"/>
        </w:rPr>
        <w:t>The option to choose a variety of ways that suit</w:t>
      </w:r>
      <w:r w:rsidR="003145F0">
        <w:rPr>
          <w:rFonts w:ascii="Arial" w:hAnsi="Arial" w:cs="Arial"/>
        </w:rPr>
        <w:t xml:space="preserve">; </w:t>
      </w:r>
      <w:r w:rsidR="00E21A42" w:rsidRPr="00DA182C">
        <w:rPr>
          <w:rFonts w:ascii="Arial" w:hAnsi="Arial" w:cs="Arial"/>
        </w:rPr>
        <w:t>Via zoom or teams so you can actually see someone but remotely</w:t>
      </w:r>
      <w:r w:rsidR="003145F0">
        <w:rPr>
          <w:rFonts w:ascii="Arial" w:hAnsi="Arial" w:cs="Arial"/>
        </w:rPr>
        <w:t xml:space="preserve">; </w:t>
      </w:r>
      <w:r w:rsidR="00E21A42" w:rsidRPr="00DA182C">
        <w:rPr>
          <w:rFonts w:ascii="Arial" w:hAnsi="Arial" w:cs="Arial"/>
        </w:rPr>
        <w:t>Email.</w:t>
      </w:r>
    </w:p>
    <w:p w14:paraId="0970ED5A" w14:textId="77777777" w:rsidR="00F61202" w:rsidRDefault="00F61202" w:rsidP="00E95A3E">
      <w:pPr>
        <w:rPr>
          <w:rFonts w:ascii="Arial" w:hAnsi="Arial" w:cs="Arial"/>
        </w:rPr>
      </w:pPr>
    </w:p>
    <w:p w14:paraId="6401486F" w14:textId="2044C61C" w:rsidR="00F61202" w:rsidRDefault="00C72B79" w:rsidP="00E95A3E">
      <w:pPr>
        <w:rPr>
          <w:rFonts w:ascii="Arial" w:hAnsi="Arial" w:cs="Arial"/>
        </w:rPr>
      </w:pPr>
      <w:r w:rsidRPr="00DA182C">
        <w:rPr>
          <w:rFonts w:ascii="Arial" w:hAnsi="Arial" w:cs="Arial"/>
        </w:rPr>
        <w:lastRenderedPageBreak/>
        <w:t>When asked ‘Is there anything else you would like to say?’</w:t>
      </w:r>
      <w:r w:rsidR="007E0159" w:rsidRPr="00DA182C">
        <w:rPr>
          <w:rFonts w:ascii="Arial" w:hAnsi="Arial" w:cs="Arial"/>
        </w:rPr>
        <w:t xml:space="preserve"> (Q10):</w:t>
      </w:r>
      <w:r w:rsidR="003145F0">
        <w:rPr>
          <w:rFonts w:ascii="Arial" w:hAnsi="Arial" w:cs="Arial"/>
        </w:rPr>
        <w:t xml:space="preserve"> </w:t>
      </w:r>
    </w:p>
    <w:p w14:paraId="620982F2" w14:textId="0311FC1B" w:rsidR="006204EC" w:rsidRPr="00DA182C" w:rsidRDefault="003145F0" w:rsidP="00E95A3E">
      <w:pPr>
        <w:rPr>
          <w:rFonts w:ascii="Arial" w:hAnsi="Arial" w:cs="Arial"/>
        </w:rPr>
      </w:pPr>
      <w:r>
        <w:rPr>
          <w:rFonts w:ascii="Arial" w:hAnsi="Arial" w:cs="Arial"/>
        </w:rPr>
        <w:t xml:space="preserve">75 responses written comments were </w:t>
      </w:r>
      <w:r w:rsidR="00BD37A1">
        <w:rPr>
          <w:rFonts w:ascii="Arial" w:hAnsi="Arial" w:cs="Arial"/>
        </w:rPr>
        <w:t>provided</w:t>
      </w:r>
      <w:r w:rsidR="00AA057B">
        <w:rPr>
          <w:rFonts w:ascii="Arial" w:hAnsi="Arial" w:cs="Arial"/>
        </w:rPr>
        <w:t xml:space="preserve"> (full list in appendices)</w:t>
      </w:r>
      <w:r>
        <w:rPr>
          <w:rFonts w:ascii="Arial" w:hAnsi="Arial" w:cs="Arial"/>
        </w:rPr>
        <w:t>. These comments have been split into key themes</w:t>
      </w:r>
      <w:r w:rsidR="00057BAB">
        <w:rPr>
          <w:rFonts w:ascii="Arial" w:hAnsi="Arial" w:cs="Arial"/>
        </w:rPr>
        <w:t xml:space="preserve"> as part of the analysis of findings</w:t>
      </w:r>
      <w:r>
        <w:rPr>
          <w:rFonts w:ascii="Arial" w:hAnsi="Arial" w:cs="Arial"/>
        </w:rPr>
        <w:t>. However, there is often overlap between the themes</w:t>
      </w:r>
      <w:r w:rsidR="001701F5">
        <w:rPr>
          <w:rFonts w:ascii="Arial" w:hAnsi="Arial" w:cs="Arial"/>
        </w:rPr>
        <w:t xml:space="preserve"> and as such, some comments have been included in two different sections w</w:t>
      </w:r>
      <w:r w:rsidR="00AA057B">
        <w:rPr>
          <w:rFonts w:ascii="Arial" w:hAnsi="Arial" w:cs="Arial"/>
        </w:rPr>
        <w:t xml:space="preserve">here relevant. </w:t>
      </w:r>
    </w:p>
    <w:p w14:paraId="5B687A81" w14:textId="77777777" w:rsidR="00D54606" w:rsidRDefault="00D54606" w:rsidP="00E95A3E">
      <w:pPr>
        <w:tabs>
          <w:tab w:val="left" w:pos="5370"/>
        </w:tabs>
        <w:autoSpaceDE w:val="0"/>
        <w:autoSpaceDN w:val="0"/>
        <w:adjustRightInd w:val="0"/>
        <w:spacing w:after="0" w:line="240" w:lineRule="auto"/>
        <w:rPr>
          <w:rFonts w:ascii="Arial" w:hAnsi="Arial" w:cs="Arial"/>
        </w:rPr>
      </w:pPr>
    </w:p>
    <w:p w14:paraId="1355E4E4" w14:textId="58AF62A7" w:rsidR="009D013E" w:rsidRPr="00DA182C" w:rsidRDefault="001701F5" w:rsidP="00E95A3E">
      <w:pPr>
        <w:tabs>
          <w:tab w:val="left" w:pos="5370"/>
        </w:tabs>
        <w:autoSpaceDE w:val="0"/>
        <w:autoSpaceDN w:val="0"/>
        <w:adjustRightInd w:val="0"/>
        <w:spacing w:after="0" w:line="240" w:lineRule="auto"/>
        <w:rPr>
          <w:rFonts w:ascii="Arial" w:hAnsi="Arial" w:cs="Arial"/>
        </w:rPr>
      </w:pPr>
      <w:r>
        <w:rPr>
          <w:rFonts w:ascii="Arial" w:hAnsi="Arial" w:cs="Arial"/>
        </w:rPr>
        <w:t>A summary of t</w:t>
      </w:r>
      <w:r w:rsidR="0099450E" w:rsidRPr="00DA182C">
        <w:rPr>
          <w:rFonts w:ascii="Arial" w:hAnsi="Arial" w:cs="Arial"/>
        </w:rPr>
        <w:t xml:space="preserve">he key themes from responses </w:t>
      </w:r>
      <w:r>
        <w:rPr>
          <w:rFonts w:ascii="Arial" w:hAnsi="Arial" w:cs="Arial"/>
        </w:rPr>
        <w:t>is set out here:</w:t>
      </w:r>
    </w:p>
    <w:p w14:paraId="2255FD57" w14:textId="57E4B4C4" w:rsidR="009D013E" w:rsidRPr="00DA182C" w:rsidRDefault="009D013E" w:rsidP="00E95A3E">
      <w:pPr>
        <w:tabs>
          <w:tab w:val="left" w:pos="5370"/>
        </w:tabs>
        <w:autoSpaceDE w:val="0"/>
        <w:autoSpaceDN w:val="0"/>
        <w:adjustRightInd w:val="0"/>
        <w:spacing w:after="0" w:line="240" w:lineRule="auto"/>
        <w:rPr>
          <w:rFonts w:ascii="Arial" w:hAnsi="Arial" w:cs="Arial"/>
        </w:rPr>
      </w:pPr>
    </w:p>
    <w:tbl>
      <w:tblPr>
        <w:tblStyle w:val="TableGrid"/>
        <w:tblW w:w="9016" w:type="dxa"/>
        <w:tblLook w:val="04A0" w:firstRow="1" w:lastRow="0" w:firstColumn="1" w:lastColumn="0" w:noHBand="0" w:noVBand="1"/>
      </w:tblPr>
      <w:tblGrid>
        <w:gridCol w:w="2088"/>
        <w:gridCol w:w="2302"/>
        <w:gridCol w:w="4626"/>
      </w:tblGrid>
      <w:tr w:rsidR="00576AD4" w:rsidRPr="00DA182C" w14:paraId="18101474" w14:textId="4D6E3E14" w:rsidTr="00576AD4">
        <w:trPr>
          <w:trHeight w:val="253"/>
        </w:trPr>
        <w:tc>
          <w:tcPr>
            <w:tcW w:w="2088" w:type="dxa"/>
          </w:tcPr>
          <w:p w14:paraId="2AD36B32" w14:textId="73CF5E1D" w:rsidR="00576AD4" w:rsidRPr="00DA182C" w:rsidRDefault="00576AD4" w:rsidP="00E95A3E">
            <w:pPr>
              <w:tabs>
                <w:tab w:val="left" w:pos="5370"/>
              </w:tabs>
              <w:autoSpaceDE w:val="0"/>
              <w:autoSpaceDN w:val="0"/>
              <w:adjustRightInd w:val="0"/>
              <w:rPr>
                <w:rFonts w:ascii="Arial" w:hAnsi="Arial" w:cs="Arial"/>
                <w:b/>
                <w:bCs/>
              </w:rPr>
            </w:pPr>
            <w:r w:rsidRPr="00DA182C">
              <w:rPr>
                <w:rFonts w:ascii="Arial" w:hAnsi="Arial" w:cs="Arial"/>
                <w:b/>
                <w:bCs/>
              </w:rPr>
              <w:t>Theme</w:t>
            </w:r>
          </w:p>
        </w:tc>
        <w:tc>
          <w:tcPr>
            <w:tcW w:w="2302" w:type="dxa"/>
          </w:tcPr>
          <w:p w14:paraId="0BC42E3D" w14:textId="0E0FBEE5" w:rsidR="00576AD4" w:rsidRPr="00DA182C" w:rsidRDefault="00576AD4" w:rsidP="00E95A3E">
            <w:pPr>
              <w:tabs>
                <w:tab w:val="left" w:pos="5370"/>
              </w:tabs>
              <w:autoSpaceDE w:val="0"/>
              <w:autoSpaceDN w:val="0"/>
              <w:adjustRightInd w:val="0"/>
              <w:rPr>
                <w:rFonts w:ascii="Arial" w:hAnsi="Arial" w:cs="Arial"/>
                <w:b/>
                <w:bCs/>
              </w:rPr>
            </w:pPr>
            <w:r w:rsidRPr="00DA182C">
              <w:rPr>
                <w:rFonts w:ascii="Arial" w:hAnsi="Arial" w:cs="Arial"/>
                <w:b/>
                <w:bCs/>
              </w:rPr>
              <w:t>Sub theme</w:t>
            </w:r>
          </w:p>
        </w:tc>
        <w:tc>
          <w:tcPr>
            <w:tcW w:w="4626" w:type="dxa"/>
          </w:tcPr>
          <w:p w14:paraId="19505285" w14:textId="6E9CAE7B" w:rsidR="00576AD4" w:rsidRPr="00DA182C" w:rsidRDefault="00576AD4" w:rsidP="00E95A3E">
            <w:pPr>
              <w:tabs>
                <w:tab w:val="left" w:pos="5370"/>
              </w:tabs>
              <w:autoSpaceDE w:val="0"/>
              <w:autoSpaceDN w:val="0"/>
              <w:adjustRightInd w:val="0"/>
              <w:rPr>
                <w:rFonts w:ascii="Arial" w:hAnsi="Arial" w:cs="Arial"/>
                <w:b/>
                <w:bCs/>
              </w:rPr>
            </w:pPr>
            <w:r w:rsidRPr="00DA182C">
              <w:rPr>
                <w:rFonts w:ascii="Arial" w:hAnsi="Arial" w:cs="Arial"/>
                <w:b/>
                <w:bCs/>
              </w:rPr>
              <w:t>Example comment</w:t>
            </w:r>
          </w:p>
        </w:tc>
      </w:tr>
      <w:tr w:rsidR="002A5AE7" w:rsidRPr="00DA182C" w14:paraId="76F4EDC5" w14:textId="1C388D11" w:rsidTr="002A5AE7">
        <w:trPr>
          <w:trHeight w:val="253"/>
        </w:trPr>
        <w:tc>
          <w:tcPr>
            <w:tcW w:w="2088" w:type="dxa"/>
            <w:vMerge w:val="restart"/>
            <w:shd w:val="clear" w:color="auto" w:fill="DEEAF6" w:themeFill="accent5" w:themeFillTint="33"/>
          </w:tcPr>
          <w:p w14:paraId="3BED6EE6" w14:textId="30A4A4C4" w:rsidR="002A5AE7" w:rsidRPr="00DA182C" w:rsidRDefault="00A326D8" w:rsidP="00E95A3E">
            <w:pPr>
              <w:tabs>
                <w:tab w:val="left" w:pos="5370"/>
              </w:tabs>
              <w:autoSpaceDE w:val="0"/>
              <w:autoSpaceDN w:val="0"/>
              <w:adjustRightInd w:val="0"/>
              <w:rPr>
                <w:rFonts w:ascii="Arial" w:hAnsi="Arial" w:cs="Arial"/>
              </w:rPr>
            </w:pPr>
            <w:r w:rsidRPr="00DA182C">
              <w:rPr>
                <w:rFonts w:ascii="Arial" w:hAnsi="Arial" w:cs="Arial"/>
              </w:rPr>
              <w:t>General b</w:t>
            </w:r>
            <w:r w:rsidR="002A5AE7" w:rsidRPr="00DA182C">
              <w:rPr>
                <w:rFonts w:ascii="Arial" w:hAnsi="Arial" w:cs="Arial"/>
              </w:rPr>
              <w:t>arriers to improving health</w:t>
            </w:r>
          </w:p>
        </w:tc>
        <w:tc>
          <w:tcPr>
            <w:tcW w:w="2302" w:type="dxa"/>
            <w:shd w:val="clear" w:color="auto" w:fill="DEEAF6" w:themeFill="accent5" w:themeFillTint="33"/>
          </w:tcPr>
          <w:p w14:paraId="1EC43DB6" w14:textId="50B17A81"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Long term conditions</w:t>
            </w:r>
          </w:p>
        </w:tc>
        <w:tc>
          <w:tcPr>
            <w:tcW w:w="4626" w:type="dxa"/>
            <w:shd w:val="clear" w:color="auto" w:fill="DEEAF6" w:themeFill="accent5" w:themeFillTint="33"/>
          </w:tcPr>
          <w:p w14:paraId="40887AC0" w14:textId="77D26A3C"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I used to be very energetic and still belong to the Leisure Centre – but am effectively paying for nothing as advanced knees arthritis prevents me doing practically anything. I can drive but not stand or walk for very long at all. I'd welcome face-to-face help with diet and exercise.</w:t>
            </w:r>
          </w:p>
        </w:tc>
      </w:tr>
      <w:tr w:rsidR="002A5AE7" w:rsidRPr="00DA182C" w14:paraId="68589DDF" w14:textId="5917D48A" w:rsidTr="002A5AE7">
        <w:trPr>
          <w:trHeight w:val="253"/>
        </w:trPr>
        <w:tc>
          <w:tcPr>
            <w:tcW w:w="2088" w:type="dxa"/>
            <w:vMerge/>
            <w:shd w:val="clear" w:color="auto" w:fill="DEEAF6" w:themeFill="accent5" w:themeFillTint="33"/>
          </w:tcPr>
          <w:p w14:paraId="2D52A4D7"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DEEAF6" w:themeFill="accent5" w:themeFillTint="33"/>
          </w:tcPr>
          <w:p w14:paraId="568A92C3" w14:textId="2E66625D"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Cost</w:t>
            </w:r>
          </w:p>
        </w:tc>
        <w:tc>
          <w:tcPr>
            <w:tcW w:w="4626" w:type="dxa"/>
            <w:shd w:val="clear" w:color="auto" w:fill="DEEAF6" w:themeFill="accent5" w:themeFillTint="33"/>
          </w:tcPr>
          <w:p w14:paraId="02418E60" w14:textId="76E218A9" w:rsidR="002A5AE7" w:rsidRPr="00DA182C" w:rsidRDefault="000A79EA" w:rsidP="00E95A3E">
            <w:pPr>
              <w:tabs>
                <w:tab w:val="left" w:pos="5370"/>
              </w:tabs>
              <w:autoSpaceDE w:val="0"/>
              <w:autoSpaceDN w:val="0"/>
              <w:adjustRightInd w:val="0"/>
              <w:rPr>
                <w:rFonts w:ascii="Arial" w:hAnsi="Arial" w:cs="Arial"/>
              </w:rPr>
            </w:pPr>
            <w:r w:rsidRPr="00DA182C">
              <w:rPr>
                <w:rFonts w:ascii="Arial" w:hAnsi="Arial" w:cs="Arial"/>
              </w:rPr>
              <w:t xml:space="preserve">The cost of gym referral support from the </w:t>
            </w:r>
            <w:proofErr w:type="spellStart"/>
            <w:r w:rsidRPr="00DA182C">
              <w:rPr>
                <w:rFonts w:ascii="Arial" w:hAnsi="Arial" w:cs="Arial"/>
              </w:rPr>
              <w:t>gp</w:t>
            </w:r>
            <w:proofErr w:type="spellEnd"/>
            <w:r w:rsidRPr="00DA182C">
              <w:rPr>
                <w:rFonts w:ascii="Arial" w:hAnsi="Arial" w:cs="Arial"/>
              </w:rPr>
              <w:t xml:space="preserve"> was </w:t>
            </w:r>
            <w:r w:rsidR="00CB0A29" w:rsidRPr="00DA182C">
              <w:rPr>
                <w:rFonts w:ascii="Arial" w:hAnsi="Arial" w:cs="Arial"/>
              </w:rPr>
              <w:t>too</w:t>
            </w:r>
            <w:r w:rsidRPr="00DA182C">
              <w:rPr>
                <w:rFonts w:ascii="Arial" w:hAnsi="Arial" w:cs="Arial"/>
              </w:rPr>
              <w:t xml:space="preserve"> much for my husband and I at nearly £50 a month.</w:t>
            </w:r>
          </w:p>
        </w:tc>
      </w:tr>
      <w:tr w:rsidR="002A5AE7" w:rsidRPr="00DA182C" w14:paraId="402BB556" w14:textId="0A949CF5" w:rsidTr="002A5AE7">
        <w:trPr>
          <w:trHeight w:val="243"/>
        </w:trPr>
        <w:tc>
          <w:tcPr>
            <w:tcW w:w="2088" w:type="dxa"/>
            <w:vMerge/>
            <w:shd w:val="clear" w:color="auto" w:fill="DEEAF6" w:themeFill="accent5" w:themeFillTint="33"/>
          </w:tcPr>
          <w:p w14:paraId="2AAD556C"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DEEAF6" w:themeFill="accent5" w:themeFillTint="33"/>
          </w:tcPr>
          <w:p w14:paraId="56B2C8CE" w14:textId="34DA1A4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Caring responsibilities</w:t>
            </w:r>
          </w:p>
        </w:tc>
        <w:tc>
          <w:tcPr>
            <w:tcW w:w="4626" w:type="dxa"/>
            <w:shd w:val="clear" w:color="auto" w:fill="DEEAF6" w:themeFill="accent5" w:themeFillTint="33"/>
          </w:tcPr>
          <w:p w14:paraId="02562818" w14:textId="583D218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Full time carer so very hard to attend anything.</w:t>
            </w:r>
          </w:p>
        </w:tc>
      </w:tr>
      <w:tr w:rsidR="002A5AE7" w:rsidRPr="00DA182C" w14:paraId="495D0FAC" w14:textId="75DA7AA7" w:rsidTr="002A5AE7">
        <w:trPr>
          <w:trHeight w:val="253"/>
        </w:trPr>
        <w:tc>
          <w:tcPr>
            <w:tcW w:w="2088" w:type="dxa"/>
            <w:vMerge/>
            <w:shd w:val="clear" w:color="auto" w:fill="DEEAF6" w:themeFill="accent5" w:themeFillTint="33"/>
          </w:tcPr>
          <w:p w14:paraId="67D88BF1"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DEEAF6" w:themeFill="accent5" w:themeFillTint="33"/>
          </w:tcPr>
          <w:p w14:paraId="797D855F" w14:textId="607A5A00"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Time</w:t>
            </w:r>
          </w:p>
        </w:tc>
        <w:tc>
          <w:tcPr>
            <w:tcW w:w="4626" w:type="dxa"/>
            <w:shd w:val="clear" w:color="auto" w:fill="DEEAF6" w:themeFill="accent5" w:themeFillTint="33"/>
          </w:tcPr>
          <w:p w14:paraId="59A05220" w14:textId="6870A05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Finding the time to be active between work and family needs is difficult for me.</w:t>
            </w:r>
          </w:p>
        </w:tc>
      </w:tr>
      <w:tr w:rsidR="002A5AE7" w:rsidRPr="00DA182C" w14:paraId="07C9BAA6" w14:textId="54FC6799" w:rsidTr="002A5AE7">
        <w:trPr>
          <w:trHeight w:val="253"/>
        </w:trPr>
        <w:tc>
          <w:tcPr>
            <w:tcW w:w="2088" w:type="dxa"/>
            <w:vMerge/>
            <w:shd w:val="clear" w:color="auto" w:fill="DEEAF6" w:themeFill="accent5" w:themeFillTint="33"/>
          </w:tcPr>
          <w:p w14:paraId="07CDE18F"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DEEAF6" w:themeFill="accent5" w:themeFillTint="33"/>
          </w:tcPr>
          <w:p w14:paraId="0052E938" w14:textId="6534B5CA"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Safety</w:t>
            </w:r>
          </w:p>
        </w:tc>
        <w:tc>
          <w:tcPr>
            <w:tcW w:w="4626" w:type="dxa"/>
            <w:shd w:val="clear" w:color="auto" w:fill="DEEAF6" w:themeFill="accent5" w:themeFillTint="33"/>
          </w:tcPr>
          <w:p w14:paraId="721F2ED2" w14:textId="41274BFD"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Would love to walk more if it was safe around Maidenhead – need much much more pedestrian crossings please!</w:t>
            </w:r>
          </w:p>
        </w:tc>
      </w:tr>
      <w:tr w:rsidR="002A5AE7" w:rsidRPr="00DA182C" w14:paraId="2E689C55" w14:textId="70E84DB7" w:rsidTr="002A5AE7">
        <w:trPr>
          <w:trHeight w:val="253"/>
        </w:trPr>
        <w:tc>
          <w:tcPr>
            <w:tcW w:w="2088" w:type="dxa"/>
            <w:vMerge/>
            <w:shd w:val="clear" w:color="auto" w:fill="DEEAF6" w:themeFill="accent5" w:themeFillTint="33"/>
          </w:tcPr>
          <w:p w14:paraId="343A70FB"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DEEAF6" w:themeFill="accent5" w:themeFillTint="33"/>
          </w:tcPr>
          <w:p w14:paraId="410D1843" w14:textId="5037C169"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Digital exclusion</w:t>
            </w:r>
          </w:p>
        </w:tc>
        <w:tc>
          <w:tcPr>
            <w:tcW w:w="4626" w:type="dxa"/>
            <w:shd w:val="clear" w:color="auto" w:fill="DEEAF6" w:themeFill="accent5" w:themeFillTint="33"/>
          </w:tcPr>
          <w:p w14:paraId="1AFA5EF1" w14:textId="0DA25F35"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 xml:space="preserve">I </w:t>
            </w:r>
            <w:r w:rsidR="00CB0A29" w:rsidRPr="00DA182C">
              <w:rPr>
                <w:rFonts w:ascii="Arial" w:hAnsi="Arial" w:cs="Arial"/>
              </w:rPr>
              <w:t>don’t</w:t>
            </w:r>
            <w:r w:rsidRPr="00DA182C">
              <w:rPr>
                <w:rFonts w:ascii="Arial" w:hAnsi="Arial" w:cs="Arial"/>
              </w:rPr>
              <w:t xml:space="preserve"> know what the Gloji app is and </w:t>
            </w:r>
            <w:r w:rsidR="00CB0A29" w:rsidRPr="00DA182C">
              <w:rPr>
                <w:rFonts w:ascii="Arial" w:hAnsi="Arial" w:cs="Arial"/>
              </w:rPr>
              <w:t>can’t</w:t>
            </w:r>
            <w:r w:rsidRPr="00DA182C">
              <w:rPr>
                <w:rFonts w:ascii="Arial" w:hAnsi="Arial" w:cs="Arial"/>
              </w:rPr>
              <w:t xml:space="preserve"> find it on my phone?</w:t>
            </w:r>
          </w:p>
        </w:tc>
      </w:tr>
      <w:tr w:rsidR="002A5AE7" w:rsidRPr="00DA182C" w14:paraId="3340C0EF" w14:textId="453127A9" w:rsidTr="00532839">
        <w:trPr>
          <w:trHeight w:val="253"/>
        </w:trPr>
        <w:tc>
          <w:tcPr>
            <w:tcW w:w="2088" w:type="dxa"/>
            <w:vMerge w:val="restart"/>
            <w:shd w:val="clear" w:color="auto" w:fill="FFF2CC" w:themeFill="accent4" w:themeFillTint="33"/>
          </w:tcPr>
          <w:p w14:paraId="4D37201D" w14:textId="77777777"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Mental health support</w:t>
            </w:r>
          </w:p>
        </w:tc>
        <w:tc>
          <w:tcPr>
            <w:tcW w:w="2302" w:type="dxa"/>
            <w:shd w:val="clear" w:color="auto" w:fill="FFF2CC" w:themeFill="accent4" w:themeFillTint="33"/>
          </w:tcPr>
          <w:p w14:paraId="56D7E388" w14:textId="045D1DDB"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General</w:t>
            </w:r>
          </w:p>
        </w:tc>
        <w:tc>
          <w:tcPr>
            <w:tcW w:w="4626" w:type="dxa"/>
            <w:shd w:val="clear" w:color="auto" w:fill="FFF2CC" w:themeFill="accent4" w:themeFillTint="33"/>
          </w:tcPr>
          <w:p w14:paraId="09CB5491" w14:textId="699FE34C"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I think support in terms of managing depression should be mentioned.</w:t>
            </w:r>
          </w:p>
        </w:tc>
      </w:tr>
      <w:tr w:rsidR="002A5AE7" w:rsidRPr="00DA182C" w14:paraId="460C5693" w14:textId="4BED7AD6" w:rsidTr="00532839">
        <w:trPr>
          <w:trHeight w:val="253"/>
        </w:trPr>
        <w:tc>
          <w:tcPr>
            <w:tcW w:w="2088" w:type="dxa"/>
            <w:vMerge/>
            <w:shd w:val="clear" w:color="auto" w:fill="FFF2CC" w:themeFill="accent4" w:themeFillTint="33"/>
          </w:tcPr>
          <w:p w14:paraId="56365336"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FFF2CC" w:themeFill="accent4" w:themeFillTint="33"/>
          </w:tcPr>
          <w:p w14:paraId="7D2315E8" w14:textId="2B5A0762"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Alcohol</w:t>
            </w:r>
          </w:p>
        </w:tc>
        <w:tc>
          <w:tcPr>
            <w:tcW w:w="4626" w:type="dxa"/>
            <w:shd w:val="clear" w:color="auto" w:fill="FFF2CC" w:themeFill="accent4" w:themeFillTint="33"/>
          </w:tcPr>
          <w:p w14:paraId="708E4299" w14:textId="63EFAAE4"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The Gov response to the pandemic has negatively impacted my mental health - particularly my feelings of wellbeing and stress / anxiety. In addition, as well as drinking more alcohol during lockdown due to boredom and depression, I am now still drinking more by going out more often to make the most of establishments being open for fear of any restrictions being re-imposed.</w:t>
            </w:r>
          </w:p>
        </w:tc>
      </w:tr>
      <w:tr w:rsidR="002A5AE7" w:rsidRPr="00DA182C" w14:paraId="4895BEAC" w14:textId="43DBB4F7" w:rsidTr="00532839">
        <w:trPr>
          <w:trHeight w:val="253"/>
        </w:trPr>
        <w:tc>
          <w:tcPr>
            <w:tcW w:w="2088" w:type="dxa"/>
            <w:vMerge w:val="restart"/>
            <w:shd w:val="clear" w:color="auto" w:fill="E2EFD9" w:themeFill="accent6" w:themeFillTint="33"/>
          </w:tcPr>
          <w:p w14:paraId="62621174" w14:textId="77777777"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Weight management</w:t>
            </w:r>
          </w:p>
        </w:tc>
        <w:tc>
          <w:tcPr>
            <w:tcW w:w="2302" w:type="dxa"/>
            <w:shd w:val="clear" w:color="auto" w:fill="E2EFD9" w:themeFill="accent6" w:themeFillTint="33"/>
          </w:tcPr>
          <w:p w14:paraId="674476FD" w14:textId="77E376D0"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Access to leisure facilities</w:t>
            </w:r>
          </w:p>
        </w:tc>
        <w:tc>
          <w:tcPr>
            <w:tcW w:w="4626" w:type="dxa"/>
            <w:vMerge w:val="restart"/>
            <w:shd w:val="clear" w:color="auto" w:fill="E2EFD9" w:themeFill="accent6" w:themeFillTint="33"/>
          </w:tcPr>
          <w:p w14:paraId="5EBA4FF4" w14:textId="7C6355C3"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 xml:space="preserve">I need to lose 5kgs because I'm needing a gastric banding but because of health issues and mental health issues I </w:t>
            </w:r>
            <w:r w:rsidR="00CB0A29" w:rsidRPr="00DA182C">
              <w:rPr>
                <w:rFonts w:ascii="Arial" w:hAnsi="Arial" w:cs="Arial"/>
              </w:rPr>
              <w:t>can’t</w:t>
            </w:r>
            <w:r w:rsidRPr="00DA182C">
              <w:rPr>
                <w:rFonts w:ascii="Arial" w:hAnsi="Arial" w:cs="Arial"/>
              </w:rPr>
              <w:t xml:space="preserve"> go to the gym and I </w:t>
            </w:r>
            <w:r w:rsidR="00CB0A29" w:rsidRPr="00DA182C">
              <w:rPr>
                <w:rFonts w:ascii="Arial" w:hAnsi="Arial" w:cs="Arial"/>
              </w:rPr>
              <w:t>can’t</w:t>
            </w:r>
            <w:r w:rsidRPr="00DA182C">
              <w:rPr>
                <w:rFonts w:ascii="Arial" w:hAnsi="Arial" w:cs="Arial"/>
              </w:rPr>
              <w:t xml:space="preserve"> stand very long but to me weight loss is very important to me.</w:t>
            </w:r>
          </w:p>
        </w:tc>
      </w:tr>
      <w:tr w:rsidR="002A5AE7" w:rsidRPr="00DA182C" w14:paraId="71C8529E" w14:textId="0F9CBA63" w:rsidTr="00532839">
        <w:trPr>
          <w:trHeight w:val="253"/>
        </w:trPr>
        <w:tc>
          <w:tcPr>
            <w:tcW w:w="2088" w:type="dxa"/>
            <w:vMerge/>
            <w:shd w:val="clear" w:color="auto" w:fill="E2EFD9" w:themeFill="accent6" w:themeFillTint="33"/>
          </w:tcPr>
          <w:p w14:paraId="33C0A281"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E2EFD9" w:themeFill="accent6" w:themeFillTint="33"/>
          </w:tcPr>
          <w:p w14:paraId="0026F66D" w14:textId="3424B3D1"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Mental health</w:t>
            </w:r>
          </w:p>
        </w:tc>
        <w:tc>
          <w:tcPr>
            <w:tcW w:w="4626" w:type="dxa"/>
            <w:vMerge/>
          </w:tcPr>
          <w:p w14:paraId="0AA71BBE" w14:textId="77777777" w:rsidR="002A5AE7" w:rsidRPr="00DA182C" w:rsidRDefault="002A5AE7" w:rsidP="00E95A3E">
            <w:pPr>
              <w:tabs>
                <w:tab w:val="left" w:pos="5370"/>
              </w:tabs>
              <w:autoSpaceDE w:val="0"/>
              <w:autoSpaceDN w:val="0"/>
              <w:adjustRightInd w:val="0"/>
              <w:rPr>
                <w:rFonts w:ascii="Arial" w:hAnsi="Arial" w:cs="Arial"/>
              </w:rPr>
            </w:pPr>
          </w:p>
        </w:tc>
      </w:tr>
      <w:tr w:rsidR="002A5AE7" w:rsidRPr="00DA182C" w14:paraId="0B27DD19" w14:textId="48DC0071" w:rsidTr="00532839">
        <w:trPr>
          <w:trHeight w:val="253"/>
        </w:trPr>
        <w:tc>
          <w:tcPr>
            <w:tcW w:w="2088" w:type="dxa"/>
            <w:vMerge/>
            <w:shd w:val="clear" w:color="auto" w:fill="E2EFD9" w:themeFill="accent6" w:themeFillTint="33"/>
          </w:tcPr>
          <w:p w14:paraId="6BD9435F"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E2EFD9" w:themeFill="accent6" w:themeFillTint="33"/>
          </w:tcPr>
          <w:p w14:paraId="08FA7359" w14:textId="3EFB362C"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Long term condition</w:t>
            </w:r>
          </w:p>
        </w:tc>
        <w:tc>
          <w:tcPr>
            <w:tcW w:w="4626" w:type="dxa"/>
            <w:vMerge/>
          </w:tcPr>
          <w:p w14:paraId="3B09D58E" w14:textId="77777777" w:rsidR="002A5AE7" w:rsidRPr="00DA182C" w:rsidRDefault="002A5AE7" w:rsidP="00E95A3E">
            <w:pPr>
              <w:tabs>
                <w:tab w:val="left" w:pos="5370"/>
              </w:tabs>
              <w:autoSpaceDE w:val="0"/>
              <w:autoSpaceDN w:val="0"/>
              <w:adjustRightInd w:val="0"/>
              <w:rPr>
                <w:rFonts w:ascii="Arial" w:hAnsi="Arial" w:cs="Arial"/>
              </w:rPr>
            </w:pPr>
          </w:p>
        </w:tc>
      </w:tr>
      <w:tr w:rsidR="002A5AE7" w:rsidRPr="00DA182C" w14:paraId="11BAE5A3" w14:textId="139D3A53" w:rsidTr="00532839">
        <w:trPr>
          <w:trHeight w:val="253"/>
        </w:trPr>
        <w:tc>
          <w:tcPr>
            <w:tcW w:w="2088" w:type="dxa"/>
            <w:vMerge w:val="restart"/>
            <w:shd w:val="clear" w:color="auto" w:fill="FBE4D5" w:themeFill="accent2" w:themeFillTint="33"/>
          </w:tcPr>
          <w:p w14:paraId="3ED86CCA" w14:textId="5E54FAAC"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Leisure and physical activity opportunities</w:t>
            </w:r>
          </w:p>
        </w:tc>
        <w:tc>
          <w:tcPr>
            <w:tcW w:w="2302" w:type="dxa"/>
            <w:shd w:val="clear" w:color="auto" w:fill="FBE4D5" w:themeFill="accent2" w:themeFillTint="33"/>
          </w:tcPr>
          <w:p w14:paraId="0FD24C04" w14:textId="0863722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Travel</w:t>
            </w:r>
          </w:p>
        </w:tc>
        <w:tc>
          <w:tcPr>
            <w:tcW w:w="4626" w:type="dxa"/>
            <w:shd w:val="clear" w:color="auto" w:fill="FBE4D5" w:themeFill="accent2" w:themeFillTint="33"/>
          </w:tcPr>
          <w:p w14:paraId="11D35132" w14:textId="317CB5DB"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There are no fitness (gym, etc) facilities close to me in Sunningdale. It rather defeats the purpose to drive to Windsor or Maidenhead.</w:t>
            </w:r>
          </w:p>
        </w:tc>
      </w:tr>
      <w:tr w:rsidR="002A5AE7" w:rsidRPr="00DA182C" w14:paraId="58A4E175" w14:textId="6BF89D9C" w:rsidTr="00532839">
        <w:trPr>
          <w:trHeight w:val="253"/>
        </w:trPr>
        <w:tc>
          <w:tcPr>
            <w:tcW w:w="2088" w:type="dxa"/>
            <w:vMerge/>
            <w:shd w:val="clear" w:color="auto" w:fill="FBE4D5" w:themeFill="accent2" w:themeFillTint="33"/>
          </w:tcPr>
          <w:p w14:paraId="47D9EF54"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FBE4D5" w:themeFill="accent2" w:themeFillTint="33"/>
          </w:tcPr>
          <w:p w14:paraId="0EBF36C5" w14:textId="0558246B"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Cost</w:t>
            </w:r>
          </w:p>
        </w:tc>
        <w:tc>
          <w:tcPr>
            <w:tcW w:w="4626" w:type="dxa"/>
            <w:shd w:val="clear" w:color="auto" w:fill="FBE4D5" w:themeFill="accent2" w:themeFillTint="33"/>
          </w:tcPr>
          <w:p w14:paraId="3BC354F8" w14:textId="09EB3870"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The cost of gym referral support from the gp was too much for my husband and I at nearly £50 a month.</w:t>
            </w:r>
          </w:p>
        </w:tc>
      </w:tr>
      <w:tr w:rsidR="002A5AE7" w:rsidRPr="00DA182C" w14:paraId="13A04DCB" w14:textId="5729E467" w:rsidTr="00532839">
        <w:trPr>
          <w:trHeight w:val="253"/>
        </w:trPr>
        <w:tc>
          <w:tcPr>
            <w:tcW w:w="2088" w:type="dxa"/>
            <w:vMerge/>
            <w:shd w:val="clear" w:color="auto" w:fill="FBE4D5" w:themeFill="accent2" w:themeFillTint="33"/>
          </w:tcPr>
          <w:p w14:paraId="59A23BF8"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FBE4D5" w:themeFill="accent2" w:themeFillTint="33"/>
          </w:tcPr>
          <w:p w14:paraId="3FE3722F" w14:textId="5E048A10"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Online classes</w:t>
            </w:r>
          </w:p>
        </w:tc>
        <w:tc>
          <w:tcPr>
            <w:tcW w:w="4626" w:type="dxa"/>
            <w:shd w:val="clear" w:color="auto" w:fill="FBE4D5" w:themeFill="accent2" w:themeFillTint="33"/>
          </w:tcPr>
          <w:p w14:paraId="7D2C269F" w14:textId="6909FDF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Something accessible for housebound people.</w:t>
            </w:r>
          </w:p>
        </w:tc>
      </w:tr>
      <w:tr w:rsidR="00EE0703" w:rsidRPr="00DA182C" w14:paraId="475AE321" w14:textId="1091671C" w:rsidTr="00532839">
        <w:trPr>
          <w:trHeight w:val="253"/>
        </w:trPr>
        <w:tc>
          <w:tcPr>
            <w:tcW w:w="2088" w:type="dxa"/>
            <w:shd w:val="clear" w:color="auto" w:fill="FFCCFF"/>
          </w:tcPr>
          <w:p w14:paraId="07D51AA0" w14:textId="32FB2D43" w:rsidR="00EE0703" w:rsidRPr="00DA182C" w:rsidRDefault="00EE0703" w:rsidP="00E95A3E">
            <w:pPr>
              <w:tabs>
                <w:tab w:val="left" w:pos="5370"/>
              </w:tabs>
              <w:autoSpaceDE w:val="0"/>
              <w:autoSpaceDN w:val="0"/>
              <w:adjustRightInd w:val="0"/>
              <w:rPr>
                <w:rFonts w:ascii="Arial" w:hAnsi="Arial" w:cs="Arial"/>
              </w:rPr>
            </w:pPr>
            <w:r w:rsidRPr="00DA182C">
              <w:rPr>
                <w:rFonts w:ascii="Arial" w:hAnsi="Arial" w:cs="Arial"/>
              </w:rPr>
              <w:lastRenderedPageBreak/>
              <w:t>Access to healthcare</w:t>
            </w:r>
          </w:p>
        </w:tc>
        <w:tc>
          <w:tcPr>
            <w:tcW w:w="2302" w:type="dxa"/>
            <w:shd w:val="clear" w:color="auto" w:fill="FFCCFF"/>
          </w:tcPr>
          <w:p w14:paraId="156B103E" w14:textId="3B869B68" w:rsidR="00EE0703" w:rsidRPr="00DA182C" w:rsidRDefault="00EE0703" w:rsidP="00E95A3E">
            <w:pPr>
              <w:tabs>
                <w:tab w:val="left" w:pos="5370"/>
              </w:tabs>
              <w:autoSpaceDE w:val="0"/>
              <w:autoSpaceDN w:val="0"/>
              <w:adjustRightInd w:val="0"/>
              <w:rPr>
                <w:rFonts w:ascii="Arial" w:hAnsi="Arial" w:cs="Arial"/>
              </w:rPr>
            </w:pPr>
            <w:r w:rsidRPr="00DA182C">
              <w:rPr>
                <w:rFonts w:ascii="Arial" w:hAnsi="Arial" w:cs="Arial"/>
              </w:rPr>
              <w:t>High demand on GP Practices</w:t>
            </w:r>
          </w:p>
        </w:tc>
        <w:tc>
          <w:tcPr>
            <w:tcW w:w="4626" w:type="dxa"/>
            <w:shd w:val="clear" w:color="auto" w:fill="FFCCFF"/>
          </w:tcPr>
          <w:p w14:paraId="352D5299" w14:textId="0E6E791B" w:rsidR="00EE0703" w:rsidRPr="00DA182C" w:rsidRDefault="008914C5" w:rsidP="00E95A3E">
            <w:pPr>
              <w:tabs>
                <w:tab w:val="left" w:pos="5370"/>
              </w:tabs>
              <w:autoSpaceDE w:val="0"/>
              <w:autoSpaceDN w:val="0"/>
              <w:adjustRightInd w:val="0"/>
              <w:rPr>
                <w:rFonts w:ascii="Arial" w:hAnsi="Arial" w:cs="Arial"/>
              </w:rPr>
            </w:pPr>
            <w:r w:rsidRPr="00DA182C">
              <w:rPr>
                <w:rFonts w:ascii="Arial" w:hAnsi="Arial" w:cs="Arial"/>
              </w:rPr>
              <w:t>Doctors are so busy at the moment they cannot give help and advice for chronic issues. A separate service with a medical lead would be helpful.</w:t>
            </w:r>
          </w:p>
        </w:tc>
      </w:tr>
      <w:tr w:rsidR="002A5AE7" w:rsidRPr="00DA182C" w14:paraId="17F39AC8" w14:textId="5DA3A41D" w:rsidTr="00532839">
        <w:trPr>
          <w:trHeight w:val="253"/>
        </w:trPr>
        <w:tc>
          <w:tcPr>
            <w:tcW w:w="2088" w:type="dxa"/>
            <w:vMerge w:val="restart"/>
            <w:shd w:val="clear" w:color="auto" w:fill="99FFCC"/>
          </w:tcPr>
          <w:p w14:paraId="04C84335" w14:textId="15A51C65"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Access to digital support</w:t>
            </w:r>
          </w:p>
        </w:tc>
        <w:tc>
          <w:tcPr>
            <w:tcW w:w="2302" w:type="dxa"/>
            <w:shd w:val="clear" w:color="auto" w:fill="99FFCC"/>
          </w:tcPr>
          <w:p w14:paraId="11C6F00B" w14:textId="2EBA129E"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Digital exclusion</w:t>
            </w:r>
          </w:p>
        </w:tc>
        <w:tc>
          <w:tcPr>
            <w:tcW w:w="4626" w:type="dxa"/>
            <w:shd w:val="clear" w:color="auto" w:fill="99FFCC"/>
          </w:tcPr>
          <w:p w14:paraId="69DBCFD0" w14:textId="096A19C4"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I don’t use any apps.</w:t>
            </w:r>
          </w:p>
        </w:tc>
      </w:tr>
      <w:tr w:rsidR="002A5AE7" w:rsidRPr="00DA182C" w14:paraId="6BE7DECD" w14:textId="3B229506" w:rsidTr="00532839">
        <w:trPr>
          <w:trHeight w:val="253"/>
        </w:trPr>
        <w:tc>
          <w:tcPr>
            <w:tcW w:w="2088" w:type="dxa"/>
            <w:vMerge/>
            <w:shd w:val="clear" w:color="auto" w:fill="99FFCC"/>
          </w:tcPr>
          <w:p w14:paraId="68F148C0"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99FFCC"/>
          </w:tcPr>
          <w:p w14:paraId="0B80EBEF" w14:textId="03869C95"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Unaware of Glowji</w:t>
            </w:r>
          </w:p>
        </w:tc>
        <w:tc>
          <w:tcPr>
            <w:tcW w:w="4626" w:type="dxa"/>
            <w:shd w:val="clear" w:color="auto" w:fill="99FFCC"/>
          </w:tcPr>
          <w:p w14:paraId="38BBE391" w14:textId="061AAC2F"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 xml:space="preserve">I </w:t>
            </w:r>
            <w:r w:rsidR="00EB094E" w:rsidRPr="00DA182C">
              <w:rPr>
                <w:rFonts w:ascii="Arial" w:hAnsi="Arial" w:cs="Arial"/>
              </w:rPr>
              <w:t>don’t</w:t>
            </w:r>
            <w:r w:rsidRPr="00DA182C">
              <w:rPr>
                <w:rFonts w:ascii="Arial" w:hAnsi="Arial" w:cs="Arial"/>
              </w:rPr>
              <w:t xml:space="preserve"> know what the Gloji app is and </w:t>
            </w:r>
            <w:r w:rsidR="00CB0A29" w:rsidRPr="00DA182C">
              <w:rPr>
                <w:rFonts w:ascii="Arial" w:hAnsi="Arial" w:cs="Arial"/>
              </w:rPr>
              <w:t>can’t</w:t>
            </w:r>
            <w:r w:rsidRPr="00DA182C">
              <w:rPr>
                <w:rFonts w:ascii="Arial" w:hAnsi="Arial" w:cs="Arial"/>
              </w:rPr>
              <w:t xml:space="preserve"> find it on my phone? </w:t>
            </w:r>
          </w:p>
        </w:tc>
      </w:tr>
      <w:tr w:rsidR="002A5AE7" w:rsidRPr="00DA182C" w14:paraId="0FECF0EC" w14:textId="77777777" w:rsidTr="00532839">
        <w:trPr>
          <w:trHeight w:val="253"/>
        </w:trPr>
        <w:tc>
          <w:tcPr>
            <w:tcW w:w="2088" w:type="dxa"/>
            <w:vMerge w:val="restart"/>
            <w:shd w:val="clear" w:color="auto" w:fill="F2F2F2" w:themeFill="background1" w:themeFillShade="F2"/>
          </w:tcPr>
          <w:p w14:paraId="77F5E679" w14:textId="2543563C"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Other</w:t>
            </w:r>
          </w:p>
        </w:tc>
        <w:tc>
          <w:tcPr>
            <w:tcW w:w="2302" w:type="dxa"/>
            <w:shd w:val="clear" w:color="auto" w:fill="F2F2F2" w:themeFill="background1" w:themeFillShade="F2"/>
          </w:tcPr>
          <w:p w14:paraId="2F97B4E2" w14:textId="77777777" w:rsidR="002A5AE7" w:rsidRPr="00DA182C" w:rsidRDefault="002A5AE7" w:rsidP="00E95A3E">
            <w:pPr>
              <w:tabs>
                <w:tab w:val="left" w:pos="5370"/>
              </w:tabs>
              <w:autoSpaceDE w:val="0"/>
              <w:autoSpaceDN w:val="0"/>
              <w:adjustRightInd w:val="0"/>
              <w:rPr>
                <w:rFonts w:ascii="Arial" w:hAnsi="Arial" w:cs="Arial"/>
              </w:rPr>
            </w:pPr>
          </w:p>
        </w:tc>
        <w:tc>
          <w:tcPr>
            <w:tcW w:w="4626" w:type="dxa"/>
            <w:shd w:val="clear" w:color="auto" w:fill="F2F2F2" w:themeFill="background1" w:themeFillShade="F2"/>
          </w:tcPr>
          <w:p w14:paraId="6A02FE91" w14:textId="5F1EB3A2"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Main</w:t>
            </w:r>
            <w:r w:rsidR="00986393" w:rsidRPr="00DA182C">
              <w:rPr>
                <w:rFonts w:ascii="Arial" w:hAnsi="Arial" w:cs="Arial"/>
              </w:rPr>
              <w:t xml:space="preserve"> thing i</w:t>
            </w:r>
            <w:r w:rsidRPr="00DA182C">
              <w:rPr>
                <w:rFonts w:ascii="Arial" w:hAnsi="Arial" w:cs="Arial"/>
              </w:rPr>
              <w:t>s personal, human support. Not pre-filled not responses</w:t>
            </w:r>
            <w:r w:rsidR="00EB094E">
              <w:rPr>
                <w:rFonts w:ascii="Arial" w:hAnsi="Arial" w:cs="Arial"/>
              </w:rPr>
              <w:t xml:space="preserve"> </w:t>
            </w:r>
            <w:r w:rsidRPr="00DA182C">
              <w:rPr>
                <w:rFonts w:ascii="Arial" w:hAnsi="Arial" w:cs="Arial"/>
              </w:rPr>
              <w:t>or articles/</w:t>
            </w:r>
            <w:r w:rsidR="00EB094E" w:rsidRPr="00DA182C">
              <w:rPr>
                <w:rFonts w:ascii="Arial" w:hAnsi="Arial" w:cs="Arial"/>
              </w:rPr>
              <w:t>exercises</w:t>
            </w:r>
            <w:r w:rsidRPr="00DA182C">
              <w:rPr>
                <w:rFonts w:ascii="Arial" w:hAnsi="Arial" w:cs="Arial"/>
              </w:rPr>
              <w:t>. Human required for encouragement and accountability.</w:t>
            </w:r>
          </w:p>
        </w:tc>
      </w:tr>
      <w:tr w:rsidR="002A5AE7" w:rsidRPr="00DA182C" w14:paraId="1D085126" w14:textId="77777777" w:rsidTr="00532839">
        <w:trPr>
          <w:trHeight w:val="253"/>
        </w:trPr>
        <w:tc>
          <w:tcPr>
            <w:tcW w:w="2088" w:type="dxa"/>
            <w:vMerge/>
            <w:shd w:val="clear" w:color="auto" w:fill="F2F2F2" w:themeFill="background1" w:themeFillShade="F2"/>
          </w:tcPr>
          <w:p w14:paraId="65FF4B3E"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F2F2F2" w:themeFill="background1" w:themeFillShade="F2"/>
          </w:tcPr>
          <w:p w14:paraId="0DF6695C" w14:textId="77777777" w:rsidR="002A5AE7" w:rsidRPr="00DA182C" w:rsidRDefault="002A5AE7" w:rsidP="00E95A3E">
            <w:pPr>
              <w:tabs>
                <w:tab w:val="left" w:pos="5370"/>
              </w:tabs>
              <w:autoSpaceDE w:val="0"/>
              <w:autoSpaceDN w:val="0"/>
              <w:adjustRightInd w:val="0"/>
              <w:rPr>
                <w:rFonts w:ascii="Arial" w:hAnsi="Arial" w:cs="Arial"/>
              </w:rPr>
            </w:pPr>
          </w:p>
        </w:tc>
        <w:tc>
          <w:tcPr>
            <w:tcW w:w="4626" w:type="dxa"/>
            <w:shd w:val="clear" w:color="auto" w:fill="F2F2F2" w:themeFill="background1" w:themeFillShade="F2"/>
          </w:tcPr>
          <w:p w14:paraId="4134AE1C" w14:textId="04C3DDBB"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Earlier education to school age children about active travel (cycling/walking) and cooking/healthy diet would significantly improve the health of many for generations.</w:t>
            </w:r>
          </w:p>
        </w:tc>
      </w:tr>
      <w:tr w:rsidR="002A5AE7" w:rsidRPr="00DA182C" w14:paraId="1058A9C0" w14:textId="77777777" w:rsidTr="00532839">
        <w:trPr>
          <w:trHeight w:val="253"/>
        </w:trPr>
        <w:tc>
          <w:tcPr>
            <w:tcW w:w="2088" w:type="dxa"/>
            <w:vMerge/>
            <w:shd w:val="clear" w:color="auto" w:fill="F2F2F2" w:themeFill="background1" w:themeFillShade="F2"/>
          </w:tcPr>
          <w:p w14:paraId="49D9693C" w14:textId="77777777" w:rsidR="002A5AE7" w:rsidRPr="00DA182C" w:rsidRDefault="002A5AE7" w:rsidP="00E95A3E">
            <w:pPr>
              <w:tabs>
                <w:tab w:val="left" w:pos="5370"/>
              </w:tabs>
              <w:autoSpaceDE w:val="0"/>
              <w:autoSpaceDN w:val="0"/>
              <w:adjustRightInd w:val="0"/>
              <w:rPr>
                <w:rFonts w:ascii="Arial" w:hAnsi="Arial" w:cs="Arial"/>
              </w:rPr>
            </w:pPr>
          </w:p>
        </w:tc>
        <w:tc>
          <w:tcPr>
            <w:tcW w:w="2302" w:type="dxa"/>
            <w:shd w:val="clear" w:color="auto" w:fill="F2F2F2" w:themeFill="background1" w:themeFillShade="F2"/>
          </w:tcPr>
          <w:p w14:paraId="34A6FCB6" w14:textId="77777777" w:rsidR="002A5AE7" w:rsidRPr="00DA182C" w:rsidRDefault="002A5AE7" w:rsidP="00E95A3E">
            <w:pPr>
              <w:tabs>
                <w:tab w:val="left" w:pos="5370"/>
              </w:tabs>
              <w:autoSpaceDE w:val="0"/>
              <w:autoSpaceDN w:val="0"/>
              <w:adjustRightInd w:val="0"/>
              <w:rPr>
                <w:rFonts w:ascii="Arial" w:hAnsi="Arial" w:cs="Arial"/>
              </w:rPr>
            </w:pPr>
          </w:p>
        </w:tc>
        <w:tc>
          <w:tcPr>
            <w:tcW w:w="4626" w:type="dxa"/>
            <w:shd w:val="clear" w:color="auto" w:fill="F2F2F2" w:themeFill="background1" w:themeFillShade="F2"/>
          </w:tcPr>
          <w:p w14:paraId="0539AAC3" w14:textId="0EE2FEF6" w:rsidR="002A5AE7" w:rsidRPr="00DA182C" w:rsidRDefault="002A5AE7" w:rsidP="00E95A3E">
            <w:pPr>
              <w:tabs>
                <w:tab w:val="left" w:pos="5370"/>
              </w:tabs>
              <w:autoSpaceDE w:val="0"/>
              <w:autoSpaceDN w:val="0"/>
              <w:adjustRightInd w:val="0"/>
              <w:rPr>
                <w:rFonts w:ascii="Arial" w:hAnsi="Arial" w:cs="Arial"/>
              </w:rPr>
            </w:pPr>
            <w:r w:rsidRPr="00DA182C">
              <w:rPr>
                <w:rFonts w:ascii="Arial" w:hAnsi="Arial" w:cs="Arial"/>
              </w:rPr>
              <w:t>I don't think I need any help. I try to take care of my own health (total 6 similar responses).</w:t>
            </w:r>
          </w:p>
        </w:tc>
      </w:tr>
    </w:tbl>
    <w:p w14:paraId="7BF7ABF3" w14:textId="77777777" w:rsidR="009D013E" w:rsidRPr="00DA182C" w:rsidRDefault="009D013E" w:rsidP="00E95A3E">
      <w:pPr>
        <w:tabs>
          <w:tab w:val="left" w:pos="5370"/>
        </w:tabs>
        <w:autoSpaceDE w:val="0"/>
        <w:autoSpaceDN w:val="0"/>
        <w:adjustRightInd w:val="0"/>
        <w:spacing w:after="0" w:line="240" w:lineRule="auto"/>
        <w:rPr>
          <w:rFonts w:ascii="Arial" w:hAnsi="Arial" w:cs="Arial"/>
        </w:rPr>
      </w:pPr>
    </w:p>
    <w:p w14:paraId="5820727A" w14:textId="77777777" w:rsidR="00F61202" w:rsidRDefault="00F61202" w:rsidP="00E95A3E">
      <w:pPr>
        <w:rPr>
          <w:rFonts w:ascii="Arial" w:hAnsi="Arial" w:cs="Arial"/>
          <w:b/>
          <w:bCs/>
        </w:rPr>
      </w:pPr>
    </w:p>
    <w:p w14:paraId="44AA6AD6" w14:textId="78185276" w:rsidR="00EA165C" w:rsidRDefault="00EA165C" w:rsidP="00E95A3E">
      <w:pPr>
        <w:rPr>
          <w:rFonts w:ascii="Arial" w:hAnsi="Arial" w:cs="Arial"/>
          <w:b/>
          <w:bCs/>
        </w:rPr>
      </w:pPr>
      <w:r w:rsidRPr="00A235F5">
        <w:rPr>
          <w:rFonts w:ascii="Arial" w:hAnsi="Arial" w:cs="Arial"/>
          <w:b/>
          <w:bCs/>
        </w:rPr>
        <w:t>FINDINGS FROM PROFESSIONALS’ SURVEY</w:t>
      </w:r>
    </w:p>
    <w:p w14:paraId="6521097D" w14:textId="0DB77C55" w:rsidR="005D37EB" w:rsidRPr="005D37EB" w:rsidRDefault="005D37EB" w:rsidP="00E95A3E">
      <w:pPr>
        <w:rPr>
          <w:rFonts w:ascii="Arial" w:hAnsi="Arial" w:cs="Arial"/>
          <w:b/>
          <w:bCs/>
          <w:u w:val="single"/>
        </w:rPr>
      </w:pPr>
      <w:r w:rsidRPr="00DA182C">
        <w:rPr>
          <w:rFonts w:ascii="Arial" w:hAnsi="Arial" w:cs="Arial"/>
          <w:b/>
          <w:bCs/>
          <w:u w:val="single"/>
        </w:rPr>
        <w:t>Who responded?</w:t>
      </w:r>
    </w:p>
    <w:p w14:paraId="01847A2B" w14:textId="77777777" w:rsidR="005D37EB" w:rsidRPr="00DA182C" w:rsidRDefault="005D37EB" w:rsidP="00E95A3E">
      <w:pPr>
        <w:rPr>
          <w:rFonts w:ascii="Arial" w:hAnsi="Arial" w:cs="Arial"/>
        </w:rPr>
      </w:pPr>
      <w:r w:rsidRPr="00DA182C">
        <w:rPr>
          <w:rFonts w:ascii="Arial" w:hAnsi="Arial" w:cs="Arial"/>
        </w:rPr>
        <w:t>Of the 13 responses from Professionals, these were received from:</w:t>
      </w:r>
    </w:p>
    <w:p w14:paraId="524F82EF"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Allied Health Professional: 2 (15%)</w:t>
      </w:r>
    </w:p>
    <w:p w14:paraId="4F5EF752"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Care Coordinator: 2 (15%)</w:t>
      </w:r>
    </w:p>
    <w:p w14:paraId="0942EAB2"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GP: 3 (23%)</w:t>
      </w:r>
    </w:p>
    <w:p w14:paraId="67326356"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Practice Nurse: 1 (8%)</w:t>
      </w:r>
    </w:p>
    <w:p w14:paraId="1319CEAF"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Social Prescriber: 3 (23%)</w:t>
      </w:r>
    </w:p>
    <w:p w14:paraId="601ACD63"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Social Worker: 1 (8%)</w:t>
      </w:r>
    </w:p>
    <w:p w14:paraId="7F46498B" w14:textId="77777777" w:rsidR="005D37EB" w:rsidRPr="00DA182C" w:rsidRDefault="005D37EB" w:rsidP="00E95A3E">
      <w:pPr>
        <w:pStyle w:val="ListParagraph"/>
        <w:numPr>
          <w:ilvl w:val="0"/>
          <w:numId w:val="10"/>
        </w:numPr>
        <w:rPr>
          <w:rFonts w:ascii="Arial" w:hAnsi="Arial" w:cs="Arial"/>
        </w:rPr>
      </w:pPr>
      <w:r w:rsidRPr="00DA182C">
        <w:rPr>
          <w:rFonts w:ascii="Arial" w:hAnsi="Arial" w:cs="Arial"/>
        </w:rPr>
        <w:t>Unknown: 1 (8%)</w:t>
      </w:r>
    </w:p>
    <w:p w14:paraId="5EDF43C8" w14:textId="6B796A86" w:rsidR="005D37EB" w:rsidRPr="005D37EB" w:rsidRDefault="005D37EB" w:rsidP="00E95A3E">
      <w:pPr>
        <w:rPr>
          <w:rFonts w:ascii="Arial" w:hAnsi="Arial" w:cs="Arial"/>
          <w:b/>
          <w:bCs/>
          <w:u w:val="single"/>
        </w:rPr>
      </w:pPr>
      <w:r w:rsidRPr="005D37EB">
        <w:rPr>
          <w:rFonts w:ascii="Arial" w:hAnsi="Arial" w:cs="Arial"/>
          <w:b/>
          <w:bCs/>
          <w:u w:val="single"/>
        </w:rPr>
        <w:t>What did responses to the P</w:t>
      </w:r>
      <w:r>
        <w:rPr>
          <w:rFonts w:ascii="Arial" w:hAnsi="Arial" w:cs="Arial"/>
          <w:b/>
          <w:bCs/>
          <w:u w:val="single"/>
        </w:rPr>
        <w:t>rofessionals</w:t>
      </w:r>
      <w:r w:rsidR="007826A1">
        <w:rPr>
          <w:rFonts w:ascii="Arial" w:hAnsi="Arial" w:cs="Arial"/>
          <w:b/>
          <w:bCs/>
          <w:u w:val="single"/>
        </w:rPr>
        <w:t>’</w:t>
      </w:r>
      <w:r w:rsidRPr="005D37EB">
        <w:rPr>
          <w:rFonts w:ascii="Arial" w:hAnsi="Arial" w:cs="Arial"/>
          <w:b/>
          <w:bCs/>
          <w:u w:val="single"/>
        </w:rPr>
        <w:t xml:space="preserve"> Survey tell us?</w:t>
      </w:r>
    </w:p>
    <w:p w14:paraId="0CFB3355" w14:textId="3291A1BF" w:rsidR="00761723" w:rsidRDefault="00761723" w:rsidP="00E95A3E">
      <w:pPr>
        <w:autoSpaceDE w:val="0"/>
        <w:autoSpaceDN w:val="0"/>
        <w:adjustRightInd w:val="0"/>
        <w:spacing w:after="0" w:line="240" w:lineRule="auto"/>
        <w:rPr>
          <w:rFonts w:ascii="Arial" w:hAnsi="Arial" w:cs="Arial"/>
        </w:rPr>
      </w:pPr>
      <w:r>
        <w:rPr>
          <w:rFonts w:ascii="Arial" w:hAnsi="Arial" w:cs="Arial"/>
        </w:rPr>
        <w:t xml:space="preserve">When asked </w:t>
      </w:r>
      <w:r w:rsidR="00C02B83">
        <w:rPr>
          <w:rFonts w:ascii="Arial" w:hAnsi="Arial" w:cs="Arial"/>
        </w:rPr>
        <w:t>to select which RBWM</w:t>
      </w:r>
      <w:r>
        <w:rPr>
          <w:rFonts w:ascii="Arial" w:hAnsi="Arial" w:cs="Arial"/>
        </w:rPr>
        <w:t xml:space="preserve"> support services </w:t>
      </w:r>
      <w:r w:rsidR="00C02B83">
        <w:rPr>
          <w:rFonts w:ascii="Arial" w:hAnsi="Arial" w:cs="Arial"/>
        </w:rPr>
        <w:t>professionals</w:t>
      </w:r>
      <w:r>
        <w:rPr>
          <w:rFonts w:ascii="Arial" w:hAnsi="Arial" w:cs="Arial"/>
        </w:rPr>
        <w:t xml:space="preserve"> currently refer or signpost people to</w:t>
      </w:r>
      <w:r w:rsidR="00B82096">
        <w:rPr>
          <w:rFonts w:ascii="Arial" w:hAnsi="Arial" w:cs="Arial"/>
        </w:rPr>
        <w:t xml:space="preserve"> (Q1)</w:t>
      </w:r>
      <w:r w:rsidR="00C02B83">
        <w:rPr>
          <w:rFonts w:ascii="Arial" w:hAnsi="Arial" w:cs="Arial"/>
        </w:rPr>
        <w:t>, responses showed:</w:t>
      </w:r>
    </w:p>
    <w:p w14:paraId="429AB114" w14:textId="10B55AE1" w:rsidR="005D37EB" w:rsidRPr="00027438" w:rsidRDefault="00027438" w:rsidP="00E95A3E">
      <w:pPr>
        <w:pStyle w:val="ListParagraph"/>
        <w:numPr>
          <w:ilvl w:val="0"/>
          <w:numId w:val="15"/>
        </w:numPr>
        <w:rPr>
          <w:rFonts w:ascii="Arial" w:hAnsi="Arial" w:cs="Arial"/>
          <w:b/>
          <w:bCs/>
        </w:rPr>
      </w:pPr>
      <w:r>
        <w:rPr>
          <w:rFonts w:ascii="Arial" w:hAnsi="Arial" w:cs="Arial"/>
        </w:rPr>
        <w:t xml:space="preserve">6 </w:t>
      </w:r>
      <w:r w:rsidR="00623997">
        <w:rPr>
          <w:rFonts w:ascii="Arial" w:hAnsi="Arial" w:cs="Arial"/>
        </w:rPr>
        <w:t xml:space="preserve">(50%) </w:t>
      </w:r>
      <w:r>
        <w:rPr>
          <w:rFonts w:ascii="Arial" w:hAnsi="Arial" w:cs="Arial"/>
        </w:rPr>
        <w:t xml:space="preserve">respondents had referred or signposted to </w:t>
      </w:r>
      <w:r w:rsidR="00096324">
        <w:rPr>
          <w:rFonts w:ascii="Arial" w:hAnsi="Arial" w:cs="Arial"/>
        </w:rPr>
        <w:t xml:space="preserve">the </w:t>
      </w:r>
      <w:r>
        <w:rPr>
          <w:rFonts w:ascii="Arial" w:hAnsi="Arial" w:cs="Arial"/>
        </w:rPr>
        <w:t>Glowji</w:t>
      </w:r>
      <w:r w:rsidR="00096324">
        <w:rPr>
          <w:rFonts w:ascii="Arial" w:hAnsi="Arial" w:cs="Arial"/>
        </w:rPr>
        <w:t xml:space="preserve"> app</w:t>
      </w:r>
      <w:r>
        <w:rPr>
          <w:rFonts w:ascii="Arial" w:hAnsi="Arial" w:cs="Arial"/>
        </w:rPr>
        <w:t>.</w:t>
      </w:r>
    </w:p>
    <w:p w14:paraId="095AA8D3" w14:textId="4DB124C3" w:rsidR="00027438" w:rsidRPr="00096324" w:rsidRDefault="00096324" w:rsidP="00E95A3E">
      <w:pPr>
        <w:pStyle w:val="ListParagraph"/>
        <w:numPr>
          <w:ilvl w:val="0"/>
          <w:numId w:val="15"/>
        </w:numPr>
        <w:rPr>
          <w:rFonts w:ascii="Arial" w:hAnsi="Arial" w:cs="Arial"/>
          <w:b/>
          <w:bCs/>
        </w:rPr>
      </w:pPr>
      <w:r>
        <w:rPr>
          <w:rFonts w:ascii="Arial" w:hAnsi="Arial" w:cs="Arial"/>
        </w:rPr>
        <w:t xml:space="preserve">6 </w:t>
      </w:r>
      <w:r w:rsidR="00623997">
        <w:rPr>
          <w:rFonts w:ascii="Arial" w:hAnsi="Arial" w:cs="Arial"/>
        </w:rPr>
        <w:t xml:space="preserve">(50%) </w:t>
      </w:r>
      <w:r>
        <w:rPr>
          <w:rFonts w:ascii="Arial" w:hAnsi="Arial" w:cs="Arial"/>
        </w:rPr>
        <w:t xml:space="preserve">respondents had referred or signposted to Man v Fat (weight loss support group). </w:t>
      </w:r>
    </w:p>
    <w:p w14:paraId="598D1D04" w14:textId="6DF47D2C" w:rsidR="00096324" w:rsidRPr="00EF5ADE" w:rsidRDefault="00EF5ADE" w:rsidP="00E95A3E">
      <w:pPr>
        <w:pStyle w:val="ListParagraph"/>
        <w:numPr>
          <w:ilvl w:val="0"/>
          <w:numId w:val="15"/>
        </w:numPr>
        <w:rPr>
          <w:rFonts w:ascii="Arial" w:hAnsi="Arial" w:cs="Arial"/>
          <w:b/>
          <w:bCs/>
        </w:rPr>
      </w:pPr>
      <w:r>
        <w:rPr>
          <w:rFonts w:ascii="Arial" w:hAnsi="Arial" w:cs="Arial"/>
        </w:rPr>
        <w:t>7</w:t>
      </w:r>
      <w:r w:rsidR="00DE7C25">
        <w:rPr>
          <w:rFonts w:ascii="Arial" w:hAnsi="Arial" w:cs="Arial"/>
        </w:rPr>
        <w:t xml:space="preserve"> (58%)</w:t>
      </w:r>
      <w:r>
        <w:rPr>
          <w:rFonts w:ascii="Arial" w:hAnsi="Arial" w:cs="Arial"/>
        </w:rPr>
        <w:t xml:space="preserve"> respondents had referred or signposted to smoking cessation services.</w:t>
      </w:r>
    </w:p>
    <w:p w14:paraId="75913B9C" w14:textId="76D38F01" w:rsidR="00EF5ADE" w:rsidRPr="00EF5ADE" w:rsidRDefault="00EF5ADE" w:rsidP="00E95A3E">
      <w:pPr>
        <w:pStyle w:val="ListParagraph"/>
        <w:numPr>
          <w:ilvl w:val="0"/>
          <w:numId w:val="15"/>
        </w:numPr>
        <w:rPr>
          <w:rFonts w:ascii="Arial" w:hAnsi="Arial" w:cs="Arial"/>
          <w:b/>
          <w:bCs/>
        </w:rPr>
      </w:pPr>
      <w:r>
        <w:rPr>
          <w:rFonts w:ascii="Arial" w:hAnsi="Arial" w:cs="Arial"/>
        </w:rPr>
        <w:t xml:space="preserve">7 </w:t>
      </w:r>
      <w:r w:rsidR="00511E5F">
        <w:rPr>
          <w:rFonts w:ascii="Arial" w:hAnsi="Arial" w:cs="Arial"/>
        </w:rPr>
        <w:t xml:space="preserve">(58%) </w:t>
      </w:r>
      <w:r>
        <w:rPr>
          <w:rFonts w:ascii="Arial" w:hAnsi="Arial" w:cs="Arial"/>
        </w:rPr>
        <w:t>respondents had referred or signposted to Resilience Drug &amp; Alcohol service.</w:t>
      </w:r>
    </w:p>
    <w:p w14:paraId="5BE72557" w14:textId="06FAB03F" w:rsidR="00EF5ADE" w:rsidRPr="00070E4B" w:rsidRDefault="004B76FF" w:rsidP="00E95A3E">
      <w:pPr>
        <w:pStyle w:val="ListParagraph"/>
        <w:numPr>
          <w:ilvl w:val="0"/>
          <w:numId w:val="15"/>
        </w:numPr>
        <w:rPr>
          <w:rFonts w:ascii="Arial" w:hAnsi="Arial" w:cs="Arial"/>
          <w:b/>
          <w:bCs/>
        </w:rPr>
      </w:pPr>
      <w:r>
        <w:rPr>
          <w:rFonts w:ascii="Arial" w:hAnsi="Arial" w:cs="Arial"/>
        </w:rPr>
        <w:t>10</w:t>
      </w:r>
      <w:r w:rsidR="00685086">
        <w:rPr>
          <w:rFonts w:ascii="Arial" w:hAnsi="Arial" w:cs="Arial"/>
        </w:rPr>
        <w:t xml:space="preserve"> (83%)</w:t>
      </w:r>
      <w:r>
        <w:rPr>
          <w:rFonts w:ascii="Arial" w:hAnsi="Arial" w:cs="Arial"/>
        </w:rPr>
        <w:t xml:space="preserve"> respondents had referred to </w:t>
      </w:r>
      <w:r w:rsidR="00070E4B">
        <w:rPr>
          <w:rFonts w:ascii="Arial" w:hAnsi="Arial" w:cs="Arial"/>
        </w:rPr>
        <w:t xml:space="preserve">Primary Care services, including GP support, social prescribers, or health coaches. </w:t>
      </w:r>
    </w:p>
    <w:p w14:paraId="70B8402D" w14:textId="3A22A6C9" w:rsidR="00070E4B" w:rsidRDefault="00623997" w:rsidP="00E95A3E">
      <w:pPr>
        <w:rPr>
          <w:rFonts w:ascii="Arial" w:hAnsi="Arial" w:cs="Arial"/>
        </w:rPr>
      </w:pPr>
      <w:r>
        <w:rPr>
          <w:rFonts w:ascii="Arial" w:hAnsi="Arial" w:cs="Arial"/>
          <w:b/>
          <w:bCs/>
        </w:rPr>
        <w:t xml:space="preserve">* </w:t>
      </w:r>
      <w:r>
        <w:rPr>
          <w:rFonts w:ascii="Arial" w:hAnsi="Arial" w:cs="Arial"/>
        </w:rPr>
        <w:t>12 responses, 1 skipped.</w:t>
      </w:r>
    </w:p>
    <w:p w14:paraId="1FE2548A" w14:textId="77777777" w:rsidR="000F43BE" w:rsidRDefault="000F43BE" w:rsidP="00E95A3E">
      <w:pPr>
        <w:rPr>
          <w:rFonts w:ascii="Arial" w:hAnsi="Arial" w:cs="Arial"/>
        </w:rPr>
      </w:pPr>
    </w:p>
    <w:p w14:paraId="5E654283" w14:textId="0108AA45" w:rsidR="00716287" w:rsidRDefault="00716287" w:rsidP="000F43BE">
      <w:pPr>
        <w:spacing w:after="0"/>
        <w:rPr>
          <w:rFonts w:ascii="Arial" w:hAnsi="Arial" w:cs="Arial"/>
        </w:rPr>
      </w:pPr>
      <w:r>
        <w:rPr>
          <w:rFonts w:ascii="Arial" w:hAnsi="Arial" w:cs="Arial"/>
        </w:rPr>
        <w:t>When asked</w:t>
      </w:r>
      <w:r w:rsidR="00BA1854">
        <w:rPr>
          <w:rFonts w:ascii="Arial" w:hAnsi="Arial" w:cs="Arial"/>
        </w:rPr>
        <w:t xml:space="preserve"> how helpful professionals think the public find the RBWM support services listed (Q3), responses showed:</w:t>
      </w:r>
    </w:p>
    <w:p w14:paraId="4478B910" w14:textId="31EACE05" w:rsidR="00BA1854" w:rsidRDefault="00073A86" w:rsidP="000F43BE">
      <w:pPr>
        <w:spacing w:after="0"/>
        <w:rPr>
          <w:rFonts w:ascii="Arial" w:hAnsi="Arial" w:cs="Arial"/>
        </w:rPr>
      </w:pPr>
      <w:r>
        <w:rPr>
          <w:rFonts w:ascii="Arial" w:hAnsi="Arial" w:cs="Arial"/>
        </w:rPr>
        <w:t xml:space="preserve">Glowji: 3 </w:t>
      </w:r>
      <w:r w:rsidR="00E93A41">
        <w:rPr>
          <w:rFonts w:ascii="Arial" w:hAnsi="Arial" w:cs="Arial"/>
        </w:rPr>
        <w:t>v</w:t>
      </w:r>
      <w:r>
        <w:rPr>
          <w:rFonts w:ascii="Arial" w:hAnsi="Arial" w:cs="Arial"/>
        </w:rPr>
        <w:t>ery helpful</w:t>
      </w:r>
      <w:r w:rsidR="00086A3A">
        <w:rPr>
          <w:rFonts w:ascii="Arial" w:hAnsi="Arial" w:cs="Arial"/>
        </w:rPr>
        <w:t>, 3 somewhat helpful, 5 not sure/unable to say.</w:t>
      </w:r>
    </w:p>
    <w:p w14:paraId="66D99DF3" w14:textId="1036FC1C" w:rsidR="00716287" w:rsidRDefault="00086A3A" w:rsidP="000F43BE">
      <w:pPr>
        <w:spacing w:after="0"/>
        <w:rPr>
          <w:rFonts w:ascii="Arial" w:hAnsi="Arial" w:cs="Arial"/>
        </w:rPr>
      </w:pPr>
      <w:r>
        <w:rPr>
          <w:rFonts w:ascii="Arial" w:hAnsi="Arial" w:cs="Arial"/>
        </w:rPr>
        <w:t xml:space="preserve">Man v Fat weight loss support group: </w:t>
      </w:r>
      <w:r w:rsidR="00E93A41">
        <w:rPr>
          <w:rFonts w:ascii="Arial" w:hAnsi="Arial" w:cs="Arial"/>
        </w:rPr>
        <w:t>1 very helpful, 2 somewhat helpful, 8 not sure/unable to say.</w:t>
      </w:r>
    </w:p>
    <w:p w14:paraId="28726DFA" w14:textId="47405FD5" w:rsidR="00E93A41" w:rsidRDefault="00930842" w:rsidP="00E95A3E">
      <w:pPr>
        <w:rPr>
          <w:rFonts w:ascii="Arial" w:hAnsi="Arial" w:cs="Arial"/>
        </w:rPr>
      </w:pPr>
      <w:r>
        <w:rPr>
          <w:rFonts w:ascii="Arial" w:hAnsi="Arial" w:cs="Arial"/>
        </w:rPr>
        <w:lastRenderedPageBreak/>
        <w:t>Smoking cessation services: 2 very helpful, 4 somewhat helpful,</w:t>
      </w:r>
      <w:r w:rsidR="00767CEA">
        <w:rPr>
          <w:rFonts w:ascii="Arial" w:hAnsi="Arial" w:cs="Arial"/>
        </w:rPr>
        <w:t xml:space="preserve"> 1 not helpful,</w:t>
      </w:r>
      <w:r>
        <w:rPr>
          <w:rFonts w:ascii="Arial" w:hAnsi="Arial" w:cs="Arial"/>
        </w:rPr>
        <w:t xml:space="preserve"> </w:t>
      </w:r>
      <w:r w:rsidR="00F54577">
        <w:rPr>
          <w:rFonts w:ascii="Arial" w:hAnsi="Arial" w:cs="Arial"/>
        </w:rPr>
        <w:t xml:space="preserve">4 </w:t>
      </w:r>
      <w:r>
        <w:rPr>
          <w:rFonts w:ascii="Arial" w:hAnsi="Arial" w:cs="Arial"/>
        </w:rPr>
        <w:t>not sure/unable to say</w:t>
      </w:r>
      <w:r w:rsidR="00767CEA">
        <w:rPr>
          <w:rFonts w:ascii="Arial" w:hAnsi="Arial" w:cs="Arial"/>
        </w:rPr>
        <w:t>.</w:t>
      </w:r>
    </w:p>
    <w:p w14:paraId="2CE6A0B1" w14:textId="6F33A291" w:rsidR="005237E1" w:rsidRDefault="00852D85" w:rsidP="000F43BE">
      <w:pPr>
        <w:spacing w:after="0"/>
        <w:rPr>
          <w:rFonts w:ascii="Arial" w:hAnsi="Arial" w:cs="Arial"/>
        </w:rPr>
      </w:pPr>
      <w:r>
        <w:rPr>
          <w:rFonts w:ascii="Arial" w:hAnsi="Arial" w:cs="Arial"/>
        </w:rPr>
        <w:t xml:space="preserve">Resilience Drug &amp; Alcohol services: </w:t>
      </w:r>
      <w:r w:rsidR="00105993">
        <w:rPr>
          <w:rFonts w:ascii="Arial" w:hAnsi="Arial" w:cs="Arial"/>
        </w:rPr>
        <w:t xml:space="preserve">2 very helpful, 3 somewhat helpful, </w:t>
      </w:r>
      <w:r w:rsidR="00767CEA">
        <w:rPr>
          <w:rFonts w:ascii="Arial" w:hAnsi="Arial" w:cs="Arial"/>
        </w:rPr>
        <w:t>2 not helpful, 5 not sure/unable to say.</w:t>
      </w:r>
    </w:p>
    <w:p w14:paraId="3C14F663" w14:textId="2DB5C7D2" w:rsidR="00852D85" w:rsidRDefault="00852D85" w:rsidP="000F43BE">
      <w:pPr>
        <w:spacing w:after="0"/>
        <w:rPr>
          <w:rFonts w:ascii="Arial" w:hAnsi="Arial" w:cs="Arial"/>
        </w:rPr>
      </w:pPr>
      <w:r w:rsidRPr="00852D85">
        <w:rPr>
          <w:rFonts w:ascii="Arial" w:hAnsi="Arial" w:cs="Arial"/>
        </w:rPr>
        <w:t>Primary Care services, including GP support, social prescribers, or health coaches</w:t>
      </w:r>
      <w:r w:rsidR="00F54577">
        <w:rPr>
          <w:rFonts w:ascii="Arial" w:hAnsi="Arial" w:cs="Arial"/>
        </w:rPr>
        <w:t xml:space="preserve">: 6 very helpful, </w:t>
      </w:r>
      <w:r w:rsidR="00F2448A">
        <w:rPr>
          <w:rFonts w:ascii="Arial" w:hAnsi="Arial" w:cs="Arial"/>
        </w:rPr>
        <w:t>5 somewhat helpful.</w:t>
      </w:r>
    </w:p>
    <w:p w14:paraId="704FD495" w14:textId="2C11A298" w:rsidR="004B77C5" w:rsidRDefault="008C5C57" w:rsidP="00E95A3E">
      <w:pPr>
        <w:rPr>
          <w:rFonts w:ascii="Arial" w:hAnsi="Arial" w:cs="Arial"/>
        </w:rPr>
      </w:pPr>
      <w:r>
        <w:rPr>
          <w:rFonts w:ascii="Arial" w:hAnsi="Arial" w:cs="Arial"/>
        </w:rPr>
        <w:t>Lower My Drinking app:</w:t>
      </w:r>
      <w:r w:rsidR="00F2448A">
        <w:rPr>
          <w:rFonts w:ascii="Arial" w:hAnsi="Arial" w:cs="Arial"/>
        </w:rPr>
        <w:t xml:space="preserve"> 1 somewhat helpful, 8 not sure/unable to say.</w:t>
      </w:r>
    </w:p>
    <w:p w14:paraId="7E179657" w14:textId="55EB7BAD" w:rsidR="00852D85" w:rsidRDefault="004B77C5" w:rsidP="00E95A3E">
      <w:pPr>
        <w:rPr>
          <w:rFonts w:ascii="Arial" w:hAnsi="Arial" w:cs="Arial"/>
        </w:rPr>
      </w:pPr>
      <w:r>
        <w:rPr>
          <w:rFonts w:ascii="Arial" w:hAnsi="Arial" w:cs="Arial"/>
        </w:rPr>
        <w:t>*12 responses, 1 skipped.</w:t>
      </w:r>
    </w:p>
    <w:p w14:paraId="411A0E95" w14:textId="1FAE3728" w:rsidR="00B82096" w:rsidRDefault="00B82096" w:rsidP="00E95A3E">
      <w:pPr>
        <w:rPr>
          <w:rFonts w:ascii="Arial" w:hAnsi="Arial" w:cs="Arial"/>
        </w:rPr>
      </w:pPr>
    </w:p>
    <w:p w14:paraId="7E68842E" w14:textId="29D70D36" w:rsidR="00004F44" w:rsidRDefault="00B82096" w:rsidP="00E95A3E">
      <w:pPr>
        <w:rPr>
          <w:rFonts w:ascii="Arial" w:hAnsi="Arial" w:cs="Arial"/>
        </w:rPr>
      </w:pPr>
      <w:r>
        <w:rPr>
          <w:rFonts w:ascii="Arial" w:hAnsi="Arial" w:cs="Arial"/>
        </w:rPr>
        <w:t xml:space="preserve">When </w:t>
      </w:r>
      <w:r w:rsidR="00C02B83">
        <w:rPr>
          <w:rFonts w:ascii="Arial" w:hAnsi="Arial" w:cs="Arial"/>
        </w:rPr>
        <w:t xml:space="preserve">asked which other support services professionals routinely refer to signpost people to for support with </w:t>
      </w:r>
      <w:r w:rsidR="00004F44">
        <w:rPr>
          <w:rFonts w:ascii="Arial" w:hAnsi="Arial" w:cs="Arial"/>
        </w:rPr>
        <w:t>losing weight, getting active, quitting smoking or drinking less</w:t>
      </w:r>
      <w:r w:rsidR="00716287">
        <w:rPr>
          <w:rFonts w:ascii="Arial" w:hAnsi="Arial" w:cs="Arial"/>
        </w:rPr>
        <w:t xml:space="preserve"> (Q2)</w:t>
      </w:r>
      <w:r w:rsidR="00004F44">
        <w:rPr>
          <w:rFonts w:ascii="Arial" w:hAnsi="Arial" w:cs="Arial"/>
        </w:rPr>
        <w:t>, responses included:</w:t>
      </w:r>
    </w:p>
    <w:p w14:paraId="1F8E9AF1" w14:textId="02D24D55" w:rsidR="00004F44" w:rsidRDefault="00172B14" w:rsidP="00E95A3E">
      <w:pPr>
        <w:rPr>
          <w:rFonts w:ascii="Arial" w:hAnsi="Arial" w:cs="Arial"/>
        </w:rPr>
      </w:pPr>
      <w:r w:rsidRPr="00172B14">
        <w:rPr>
          <w:rFonts w:ascii="Arial" w:hAnsi="Arial" w:cs="Arial"/>
        </w:rPr>
        <w:t>BHFT dieticians; Public Health Collaboration TLC groups; Rangan</w:t>
      </w:r>
      <w:r>
        <w:rPr>
          <w:rFonts w:ascii="Arial" w:hAnsi="Arial" w:cs="Arial"/>
        </w:rPr>
        <w:t xml:space="preserve"> </w:t>
      </w:r>
      <w:r w:rsidRPr="00172B14">
        <w:rPr>
          <w:rFonts w:ascii="Arial" w:hAnsi="Arial" w:cs="Arial"/>
        </w:rPr>
        <w:t>Chatterjee Feel Better Live More podcast; Calm app; Diet doctor</w:t>
      </w:r>
      <w:r>
        <w:rPr>
          <w:rFonts w:ascii="Arial" w:hAnsi="Arial" w:cs="Arial"/>
        </w:rPr>
        <w:t xml:space="preserve"> </w:t>
      </w:r>
      <w:r w:rsidRPr="00172B14">
        <w:rPr>
          <w:rFonts w:ascii="Arial" w:hAnsi="Arial" w:cs="Arial"/>
        </w:rPr>
        <w:t>website</w:t>
      </w:r>
      <w:r>
        <w:rPr>
          <w:rFonts w:ascii="Arial" w:hAnsi="Arial" w:cs="Arial"/>
        </w:rPr>
        <w:t>, Wellbeing referrals to local gym</w:t>
      </w:r>
      <w:r w:rsidR="005E2F1D">
        <w:rPr>
          <w:rFonts w:ascii="Arial" w:hAnsi="Arial" w:cs="Arial"/>
        </w:rPr>
        <w:t xml:space="preserve"> (unfortunately thought they have been overwhelmed recently and can’t manage demand), walking groups, local activities, </w:t>
      </w:r>
      <w:r w:rsidR="002252A1">
        <w:rPr>
          <w:rFonts w:ascii="Arial" w:hAnsi="Arial" w:cs="Arial"/>
        </w:rPr>
        <w:t>S</w:t>
      </w:r>
      <w:r w:rsidR="005E2F1D">
        <w:rPr>
          <w:rFonts w:ascii="Arial" w:hAnsi="Arial" w:cs="Arial"/>
        </w:rPr>
        <w:t xml:space="preserve">limming </w:t>
      </w:r>
      <w:r w:rsidR="002252A1">
        <w:rPr>
          <w:rFonts w:ascii="Arial" w:hAnsi="Arial" w:cs="Arial"/>
        </w:rPr>
        <w:t>W</w:t>
      </w:r>
      <w:r w:rsidR="005E2F1D">
        <w:rPr>
          <w:rFonts w:ascii="Arial" w:hAnsi="Arial" w:cs="Arial"/>
        </w:rPr>
        <w:t>orld</w:t>
      </w:r>
      <w:r w:rsidR="002252A1">
        <w:rPr>
          <w:rFonts w:ascii="Arial" w:hAnsi="Arial" w:cs="Arial"/>
        </w:rPr>
        <w:t xml:space="preserve"> (x 3), National Diabetes Prevention Programme, Weight Watchers, NHS websites.</w:t>
      </w:r>
    </w:p>
    <w:p w14:paraId="58ED67B4" w14:textId="26B05C94" w:rsidR="002252A1" w:rsidRDefault="002252A1" w:rsidP="00E95A3E">
      <w:pPr>
        <w:rPr>
          <w:rFonts w:ascii="Arial" w:hAnsi="Arial" w:cs="Arial"/>
        </w:rPr>
      </w:pPr>
    </w:p>
    <w:p w14:paraId="56DC71BB" w14:textId="0C1799DC" w:rsidR="002252A1" w:rsidRDefault="00C45591" w:rsidP="00E95A3E">
      <w:pPr>
        <w:rPr>
          <w:rFonts w:ascii="Arial" w:hAnsi="Arial" w:cs="Arial"/>
        </w:rPr>
      </w:pPr>
      <w:r>
        <w:rPr>
          <w:rFonts w:ascii="Arial" w:hAnsi="Arial" w:cs="Arial"/>
        </w:rPr>
        <w:t xml:space="preserve">When professionals were asked </w:t>
      </w:r>
      <w:r w:rsidR="00A12A8E">
        <w:rPr>
          <w:rFonts w:ascii="Arial" w:hAnsi="Arial" w:cs="Arial"/>
        </w:rPr>
        <w:t>about the design of health improvement support services in the future (Q4):</w:t>
      </w:r>
    </w:p>
    <w:p w14:paraId="007635D6" w14:textId="5A5E6177" w:rsidR="00A12A8E" w:rsidRDefault="00FA2379" w:rsidP="00E95A3E">
      <w:pPr>
        <w:pStyle w:val="ListParagraph"/>
        <w:numPr>
          <w:ilvl w:val="0"/>
          <w:numId w:val="16"/>
        </w:numPr>
        <w:rPr>
          <w:rFonts w:ascii="Arial" w:hAnsi="Arial" w:cs="Arial"/>
        </w:rPr>
      </w:pPr>
      <w:r>
        <w:rPr>
          <w:rFonts w:ascii="Arial" w:hAnsi="Arial" w:cs="Arial"/>
        </w:rPr>
        <w:t xml:space="preserve">3 </w:t>
      </w:r>
      <w:r w:rsidR="002070D8">
        <w:rPr>
          <w:rFonts w:ascii="Arial" w:hAnsi="Arial" w:cs="Arial"/>
        </w:rPr>
        <w:t xml:space="preserve">(25%) </w:t>
      </w:r>
      <w:r>
        <w:rPr>
          <w:rFonts w:ascii="Arial" w:hAnsi="Arial" w:cs="Arial"/>
        </w:rPr>
        <w:t>respondents thought people would benefit from separate services for smoking, alcohol, diet and exercise.</w:t>
      </w:r>
    </w:p>
    <w:p w14:paraId="52989766" w14:textId="6C959CBD" w:rsidR="00FA2379" w:rsidRDefault="00524E92" w:rsidP="00E95A3E">
      <w:pPr>
        <w:pStyle w:val="ListParagraph"/>
        <w:numPr>
          <w:ilvl w:val="0"/>
          <w:numId w:val="16"/>
        </w:numPr>
        <w:rPr>
          <w:rFonts w:ascii="Arial" w:hAnsi="Arial" w:cs="Arial"/>
        </w:rPr>
      </w:pPr>
      <w:r>
        <w:rPr>
          <w:rFonts w:ascii="Arial" w:hAnsi="Arial" w:cs="Arial"/>
        </w:rPr>
        <w:t xml:space="preserve">7 </w:t>
      </w:r>
      <w:r w:rsidR="00F54C0D">
        <w:rPr>
          <w:rFonts w:ascii="Arial" w:hAnsi="Arial" w:cs="Arial"/>
        </w:rPr>
        <w:t xml:space="preserve">(58%) </w:t>
      </w:r>
      <w:r>
        <w:rPr>
          <w:rFonts w:ascii="Arial" w:hAnsi="Arial" w:cs="Arial"/>
        </w:rPr>
        <w:t>respondents thought people would benefit from a single service that offers support for smoking, alcohol, diet and exercise.</w:t>
      </w:r>
    </w:p>
    <w:p w14:paraId="7616A5AB" w14:textId="2C426DBD" w:rsidR="002070D8" w:rsidRPr="007B4F03" w:rsidRDefault="00524E92" w:rsidP="00E95A3E">
      <w:pPr>
        <w:pStyle w:val="ListParagraph"/>
        <w:numPr>
          <w:ilvl w:val="0"/>
          <w:numId w:val="16"/>
        </w:numPr>
        <w:rPr>
          <w:rFonts w:ascii="Arial" w:hAnsi="Arial" w:cs="Arial"/>
        </w:rPr>
      </w:pPr>
      <w:r>
        <w:rPr>
          <w:rFonts w:ascii="Arial" w:hAnsi="Arial" w:cs="Arial"/>
        </w:rPr>
        <w:t xml:space="preserve">2 </w:t>
      </w:r>
      <w:r w:rsidR="00F54C0D">
        <w:rPr>
          <w:rFonts w:ascii="Arial" w:hAnsi="Arial" w:cs="Arial"/>
        </w:rPr>
        <w:t xml:space="preserve">(17%) </w:t>
      </w:r>
      <w:r>
        <w:rPr>
          <w:rFonts w:ascii="Arial" w:hAnsi="Arial" w:cs="Arial"/>
        </w:rPr>
        <w:t>respondents did not have a strong opinion</w:t>
      </w:r>
      <w:r w:rsidR="002070D8">
        <w:rPr>
          <w:rFonts w:ascii="Arial" w:hAnsi="Arial" w:cs="Arial"/>
        </w:rPr>
        <w:t>.</w:t>
      </w:r>
    </w:p>
    <w:p w14:paraId="3F42D04F" w14:textId="0B78B073" w:rsidR="002070D8" w:rsidRDefault="002070D8" w:rsidP="00E95A3E">
      <w:pPr>
        <w:rPr>
          <w:rFonts w:ascii="Arial" w:hAnsi="Arial" w:cs="Arial"/>
        </w:rPr>
      </w:pPr>
      <w:r>
        <w:rPr>
          <w:rFonts w:ascii="Arial" w:hAnsi="Arial" w:cs="Arial"/>
        </w:rPr>
        <w:t>*12 responses, 1 skipped.</w:t>
      </w:r>
    </w:p>
    <w:p w14:paraId="3015D584" w14:textId="50ACE319" w:rsidR="007B4F03" w:rsidRDefault="007B4F03" w:rsidP="00E95A3E">
      <w:pPr>
        <w:rPr>
          <w:rFonts w:ascii="Arial" w:hAnsi="Arial" w:cs="Arial"/>
        </w:rPr>
      </w:pPr>
    </w:p>
    <w:p w14:paraId="13910E20" w14:textId="635395D1" w:rsidR="007B4F03" w:rsidRDefault="007B4F03" w:rsidP="00E95A3E">
      <w:pPr>
        <w:rPr>
          <w:rFonts w:ascii="Arial" w:hAnsi="Arial" w:cs="Arial"/>
        </w:rPr>
      </w:pPr>
      <w:r>
        <w:rPr>
          <w:rFonts w:ascii="Arial" w:hAnsi="Arial" w:cs="Arial"/>
        </w:rPr>
        <w:t>When professionals were asked how they thought support should be made available in the future (Q5)</w:t>
      </w:r>
      <w:r w:rsidR="00BB6505">
        <w:rPr>
          <w:rFonts w:ascii="Arial" w:hAnsi="Arial" w:cs="Arial"/>
        </w:rPr>
        <w:t>:</w:t>
      </w:r>
    </w:p>
    <w:p w14:paraId="18A75D8D" w14:textId="1922DE0B" w:rsidR="00BB6505" w:rsidRDefault="00AF5115" w:rsidP="00E95A3E">
      <w:pPr>
        <w:pStyle w:val="ListParagraph"/>
        <w:numPr>
          <w:ilvl w:val="0"/>
          <w:numId w:val="17"/>
        </w:numPr>
        <w:rPr>
          <w:rFonts w:ascii="Arial" w:hAnsi="Arial" w:cs="Arial"/>
        </w:rPr>
      </w:pPr>
      <w:r>
        <w:rPr>
          <w:rFonts w:ascii="Arial" w:hAnsi="Arial" w:cs="Arial"/>
        </w:rPr>
        <w:t xml:space="preserve">12 (100%) respondents </w:t>
      </w:r>
      <w:r w:rsidR="007D5131">
        <w:rPr>
          <w:rFonts w:ascii="Arial" w:hAnsi="Arial" w:cs="Arial"/>
        </w:rPr>
        <w:t>thought support should be provided in person.</w:t>
      </w:r>
    </w:p>
    <w:p w14:paraId="50872250" w14:textId="46956AD9" w:rsidR="007D5131" w:rsidRDefault="007D5131" w:rsidP="00E95A3E">
      <w:pPr>
        <w:pStyle w:val="ListParagraph"/>
        <w:numPr>
          <w:ilvl w:val="0"/>
          <w:numId w:val="17"/>
        </w:numPr>
        <w:rPr>
          <w:rFonts w:ascii="Arial" w:hAnsi="Arial" w:cs="Arial"/>
        </w:rPr>
      </w:pPr>
      <w:r>
        <w:rPr>
          <w:rFonts w:ascii="Arial" w:hAnsi="Arial" w:cs="Arial"/>
        </w:rPr>
        <w:t xml:space="preserve">10 </w:t>
      </w:r>
      <w:r w:rsidR="00426D82">
        <w:rPr>
          <w:rFonts w:ascii="Arial" w:hAnsi="Arial" w:cs="Arial"/>
        </w:rPr>
        <w:t xml:space="preserve">(83%) </w:t>
      </w:r>
      <w:r>
        <w:rPr>
          <w:rFonts w:ascii="Arial" w:hAnsi="Arial" w:cs="Arial"/>
        </w:rPr>
        <w:t>respondents thought support should be provided digitally via apps or a website.</w:t>
      </w:r>
    </w:p>
    <w:p w14:paraId="2E147AED" w14:textId="77777777" w:rsidR="00106385" w:rsidRDefault="000662D7" w:rsidP="00E95A3E">
      <w:pPr>
        <w:pStyle w:val="ListParagraph"/>
        <w:numPr>
          <w:ilvl w:val="0"/>
          <w:numId w:val="17"/>
        </w:numPr>
        <w:rPr>
          <w:rFonts w:ascii="Arial" w:hAnsi="Arial" w:cs="Arial"/>
        </w:rPr>
      </w:pPr>
      <w:r>
        <w:rPr>
          <w:rFonts w:ascii="Arial" w:hAnsi="Arial" w:cs="Arial"/>
        </w:rPr>
        <w:t xml:space="preserve">8 </w:t>
      </w:r>
      <w:r w:rsidR="00426D82">
        <w:rPr>
          <w:rFonts w:ascii="Arial" w:hAnsi="Arial" w:cs="Arial"/>
        </w:rPr>
        <w:t xml:space="preserve">(67%) </w:t>
      </w:r>
      <w:r>
        <w:rPr>
          <w:rFonts w:ascii="Arial" w:hAnsi="Arial" w:cs="Arial"/>
        </w:rPr>
        <w:t>respondents thought support should be provided by telephone</w:t>
      </w:r>
      <w:r w:rsidR="00106385">
        <w:rPr>
          <w:rFonts w:ascii="Arial" w:hAnsi="Arial" w:cs="Arial"/>
        </w:rPr>
        <w:t>.</w:t>
      </w:r>
    </w:p>
    <w:p w14:paraId="573C70F9" w14:textId="62BCB0FC" w:rsidR="00106385" w:rsidRDefault="000662D7" w:rsidP="00E95A3E">
      <w:pPr>
        <w:pStyle w:val="ListParagraph"/>
        <w:numPr>
          <w:ilvl w:val="0"/>
          <w:numId w:val="17"/>
        </w:numPr>
        <w:rPr>
          <w:rFonts w:ascii="Arial" w:hAnsi="Arial" w:cs="Arial"/>
        </w:rPr>
      </w:pPr>
      <w:r w:rsidRPr="00106385">
        <w:rPr>
          <w:rFonts w:ascii="Arial" w:hAnsi="Arial" w:cs="Arial"/>
        </w:rPr>
        <w:t xml:space="preserve">1 respondent </w:t>
      </w:r>
      <w:r w:rsidR="00776810" w:rsidRPr="00106385">
        <w:rPr>
          <w:rFonts w:ascii="Arial" w:hAnsi="Arial" w:cs="Arial"/>
        </w:rPr>
        <w:t xml:space="preserve">(8%) </w:t>
      </w:r>
      <w:r w:rsidR="00F80E6C" w:rsidRPr="00106385">
        <w:rPr>
          <w:rFonts w:ascii="Arial" w:hAnsi="Arial" w:cs="Arial"/>
        </w:rPr>
        <w:t>commented that all of these options should be available to people</w:t>
      </w:r>
      <w:r w:rsidR="0095240D" w:rsidRPr="00106385">
        <w:rPr>
          <w:rFonts w:ascii="Arial" w:hAnsi="Arial" w:cs="Arial"/>
        </w:rPr>
        <w:t>, due to differing preferences and support needs</w:t>
      </w:r>
      <w:r w:rsidR="00106385" w:rsidRPr="00106385">
        <w:rPr>
          <w:rFonts w:ascii="Arial" w:hAnsi="Arial" w:cs="Arial"/>
        </w:rPr>
        <w:t>.</w:t>
      </w:r>
    </w:p>
    <w:p w14:paraId="2A6A96FC" w14:textId="3D5E3393" w:rsidR="00AF5115" w:rsidRDefault="00106385" w:rsidP="00E95A3E">
      <w:pPr>
        <w:ind w:left="360"/>
        <w:rPr>
          <w:rFonts w:ascii="Arial" w:hAnsi="Arial" w:cs="Arial"/>
        </w:rPr>
      </w:pPr>
      <w:r>
        <w:rPr>
          <w:rFonts w:ascii="Arial" w:hAnsi="Arial" w:cs="Arial"/>
        </w:rPr>
        <w:t xml:space="preserve">The high proportion of responses indicating support should be provided in person, digitally and by telephone, </w:t>
      </w:r>
      <w:r w:rsidR="0085551C">
        <w:rPr>
          <w:rFonts w:ascii="Arial" w:hAnsi="Arial" w:cs="Arial"/>
        </w:rPr>
        <w:t>show</w:t>
      </w:r>
      <w:r>
        <w:rPr>
          <w:rFonts w:ascii="Arial" w:hAnsi="Arial" w:cs="Arial"/>
        </w:rPr>
        <w:t xml:space="preserve"> that most respondents selected more than one option. As such, responses indicate that professionals think that support should be accessible in several ways. </w:t>
      </w:r>
    </w:p>
    <w:p w14:paraId="579A3DD6" w14:textId="7B41B062" w:rsidR="00AF5115" w:rsidRPr="00AF5115" w:rsidRDefault="00AF5115" w:rsidP="00E95A3E">
      <w:pPr>
        <w:rPr>
          <w:rFonts w:ascii="Arial" w:hAnsi="Arial" w:cs="Arial"/>
        </w:rPr>
      </w:pPr>
      <w:r>
        <w:rPr>
          <w:rFonts w:ascii="Arial" w:hAnsi="Arial" w:cs="Arial"/>
        </w:rPr>
        <w:t>* 12 responses, 1 skipped.</w:t>
      </w:r>
    </w:p>
    <w:p w14:paraId="65A09A26" w14:textId="61ED6787" w:rsidR="00623997" w:rsidRDefault="00623997" w:rsidP="00E95A3E">
      <w:pPr>
        <w:rPr>
          <w:rFonts w:ascii="Arial" w:hAnsi="Arial" w:cs="Arial"/>
        </w:rPr>
      </w:pPr>
    </w:p>
    <w:p w14:paraId="0FED3905" w14:textId="77777777" w:rsidR="005C279E" w:rsidRDefault="005C279E">
      <w:pPr>
        <w:rPr>
          <w:rFonts w:ascii="Arial" w:hAnsi="Arial" w:cs="Arial"/>
        </w:rPr>
      </w:pPr>
      <w:r>
        <w:rPr>
          <w:rFonts w:ascii="Arial" w:hAnsi="Arial" w:cs="Arial"/>
        </w:rPr>
        <w:br w:type="page"/>
      </w:r>
    </w:p>
    <w:p w14:paraId="6BA99562" w14:textId="0121FCD5" w:rsidR="0085551C" w:rsidRDefault="0085551C" w:rsidP="00E95A3E">
      <w:pPr>
        <w:rPr>
          <w:rFonts w:ascii="Arial" w:hAnsi="Arial" w:cs="Arial"/>
        </w:rPr>
      </w:pPr>
      <w:r>
        <w:rPr>
          <w:rFonts w:ascii="Arial" w:hAnsi="Arial" w:cs="Arial"/>
        </w:rPr>
        <w:lastRenderedPageBreak/>
        <w:t xml:space="preserve">When professionals were asked </w:t>
      </w:r>
      <w:r w:rsidR="00E670A7">
        <w:rPr>
          <w:rFonts w:ascii="Arial" w:hAnsi="Arial" w:cs="Arial"/>
        </w:rPr>
        <w:t>to give their views on the reasons people don’t benefit from support services (Q6)</w:t>
      </w:r>
      <w:r w:rsidR="00DB7E72">
        <w:rPr>
          <w:rFonts w:ascii="Arial" w:hAnsi="Arial" w:cs="Arial"/>
        </w:rPr>
        <w:t>:</w:t>
      </w:r>
    </w:p>
    <w:p w14:paraId="6909E84F" w14:textId="0B819158" w:rsidR="004A0349" w:rsidRDefault="004A0349" w:rsidP="00E95A3E">
      <w:pPr>
        <w:pStyle w:val="ListParagraph"/>
        <w:numPr>
          <w:ilvl w:val="0"/>
          <w:numId w:val="18"/>
        </w:numPr>
        <w:rPr>
          <w:rFonts w:ascii="Arial" w:hAnsi="Arial" w:cs="Arial"/>
        </w:rPr>
      </w:pPr>
      <w:r>
        <w:rPr>
          <w:rFonts w:ascii="Arial" w:hAnsi="Arial" w:cs="Arial"/>
        </w:rPr>
        <w:t xml:space="preserve">6 </w:t>
      </w:r>
      <w:r w:rsidR="006C79EE">
        <w:rPr>
          <w:rFonts w:ascii="Arial" w:hAnsi="Arial" w:cs="Arial"/>
        </w:rPr>
        <w:t>(50%) r</w:t>
      </w:r>
      <w:r>
        <w:rPr>
          <w:rFonts w:ascii="Arial" w:hAnsi="Arial" w:cs="Arial"/>
        </w:rPr>
        <w:t>espondents selected ‘Not enough time.’</w:t>
      </w:r>
    </w:p>
    <w:p w14:paraId="7E9BEAD9" w14:textId="794C5223" w:rsidR="00986A1C" w:rsidRDefault="00986A1C" w:rsidP="00E95A3E">
      <w:pPr>
        <w:pStyle w:val="ListParagraph"/>
        <w:numPr>
          <w:ilvl w:val="0"/>
          <w:numId w:val="18"/>
        </w:numPr>
        <w:rPr>
          <w:rFonts w:ascii="Arial" w:hAnsi="Arial" w:cs="Arial"/>
        </w:rPr>
      </w:pPr>
      <w:r>
        <w:rPr>
          <w:rFonts w:ascii="Arial" w:hAnsi="Arial" w:cs="Arial"/>
        </w:rPr>
        <w:t xml:space="preserve">3 </w:t>
      </w:r>
      <w:r w:rsidR="006C79EE">
        <w:rPr>
          <w:rFonts w:ascii="Arial" w:hAnsi="Arial" w:cs="Arial"/>
        </w:rPr>
        <w:t xml:space="preserve">(25%) </w:t>
      </w:r>
      <w:r>
        <w:rPr>
          <w:rFonts w:ascii="Arial" w:hAnsi="Arial" w:cs="Arial"/>
        </w:rPr>
        <w:t>respondents selected ‘Location of services.’</w:t>
      </w:r>
    </w:p>
    <w:p w14:paraId="1EB1F4D6" w14:textId="1161DDDE" w:rsidR="00986A1C" w:rsidRDefault="00B60492" w:rsidP="00E95A3E">
      <w:pPr>
        <w:pStyle w:val="ListParagraph"/>
        <w:numPr>
          <w:ilvl w:val="0"/>
          <w:numId w:val="18"/>
        </w:numPr>
        <w:rPr>
          <w:rFonts w:ascii="Arial" w:hAnsi="Arial" w:cs="Arial"/>
        </w:rPr>
      </w:pPr>
      <w:r>
        <w:rPr>
          <w:rFonts w:ascii="Arial" w:hAnsi="Arial" w:cs="Arial"/>
        </w:rPr>
        <w:t>6</w:t>
      </w:r>
      <w:r w:rsidR="006C79EE">
        <w:rPr>
          <w:rFonts w:ascii="Arial" w:hAnsi="Arial" w:cs="Arial"/>
        </w:rPr>
        <w:t xml:space="preserve"> (50%)</w:t>
      </w:r>
      <w:r>
        <w:rPr>
          <w:rFonts w:ascii="Arial" w:hAnsi="Arial" w:cs="Arial"/>
        </w:rPr>
        <w:t xml:space="preserve"> respondents selected ‘Not engaged.’</w:t>
      </w:r>
    </w:p>
    <w:p w14:paraId="5337FC30" w14:textId="112BB8DE" w:rsidR="00B60492" w:rsidRDefault="00B60492" w:rsidP="00E95A3E">
      <w:pPr>
        <w:pStyle w:val="ListParagraph"/>
        <w:numPr>
          <w:ilvl w:val="0"/>
          <w:numId w:val="18"/>
        </w:numPr>
        <w:rPr>
          <w:rFonts w:ascii="Arial" w:hAnsi="Arial" w:cs="Arial"/>
        </w:rPr>
      </w:pPr>
      <w:r>
        <w:rPr>
          <w:rFonts w:ascii="Arial" w:hAnsi="Arial" w:cs="Arial"/>
        </w:rPr>
        <w:t xml:space="preserve">7 </w:t>
      </w:r>
      <w:r w:rsidR="00B33BB6">
        <w:rPr>
          <w:rFonts w:ascii="Arial" w:hAnsi="Arial" w:cs="Arial"/>
        </w:rPr>
        <w:t xml:space="preserve">(58%) </w:t>
      </w:r>
      <w:r>
        <w:rPr>
          <w:rFonts w:ascii="Arial" w:hAnsi="Arial" w:cs="Arial"/>
        </w:rPr>
        <w:t xml:space="preserve">respondents selected </w:t>
      </w:r>
      <w:r w:rsidR="001C3C14">
        <w:rPr>
          <w:rFonts w:ascii="Arial" w:hAnsi="Arial" w:cs="Arial"/>
        </w:rPr>
        <w:t>‘Existing service isn’t right for them.’</w:t>
      </w:r>
    </w:p>
    <w:p w14:paraId="5F2C9648" w14:textId="30C1A7FA" w:rsidR="001C3C14" w:rsidRDefault="001C3C14" w:rsidP="00E95A3E">
      <w:pPr>
        <w:pStyle w:val="ListParagraph"/>
        <w:numPr>
          <w:ilvl w:val="0"/>
          <w:numId w:val="18"/>
        </w:numPr>
        <w:rPr>
          <w:rFonts w:ascii="Arial" w:hAnsi="Arial" w:cs="Arial"/>
        </w:rPr>
      </w:pPr>
      <w:r>
        <w:rPr>
          <w:rFonts w:ascii="Arial" w:hAnsi="Arial" w:cs="Arial"/>
        </w:rPr>
        <w:t xml:space="preserve">8 </w:t>
      </w:r>
      <w:r w:rsidR="00B33BB6">
        <w:rPr>
          <w:rFonts w:ascii="Arial" w:hAnsi="Arial" w:cs="Arial"/>
        </w:rPr>
        <w:t xml:space="preserve">(67%) </w:t>
      </w:r>
      <w:r>
        <w:rPr>
          <w:rFonts w:ascii="Arial" w:hAnsi="Arial" w:cs="Arial"/>
        </w:rPr>
        <w:t>respondents selected ‘They’re not yet ready for change.’</w:t>
      </w:r>
    </w:p>
    <w:p w14:paraId="154AA8F8" w14:textId="7E135272" w:rsidR="001C3C14" w:rsidRDefault="001C3C14" w:rsidP="00E95A3E">
      <w:pPr>
        <w:pStyle w:val="ListParagraph"/>
        <w:numPr>
          <w:ilvl w:val="0"/>
          <w:numId w:val="18"/>
        </w:numPr>
        <w:rPr>
          <w:rFonts w:ascii="Arial" w:hAnsi="Arial" w:cs="Arial"/>
        </w:rPr>
      </w:pPr>
      <w:r>
        <w:rPr>
          <w:rFonts w:ascii="Arial" w:hAnsi="Arial" w:cs="Arial"/>
        </w:rPr>
        <w:t xml:space="preserve">7 </w:t>
      </w:r>
      <w:r w:rsidR="00B33BB6">
        <w:rPr>
          <w:rFonts w:ascii="Arial" w:hAnsi="Arial" w:cs="Arial"/>
        </w:rPr>
        <w:t xml:space="preserve">(58%) </w:t>
      </w:r>
      <w:r>
        <w:rPr>
          <w:rFonts w:ascii="Arial" w:hAnsi="Arial" w:cs="Arial"/>
        </w:rPr>
        <w:t>respondents selected ‘</w:t>
      </w:r>
      <w:r w:rsidR="00434E7B">
        <w:rPr>
          <w:rFonts w:ascii="Arial" w:hAnsi="Arial" w:cs="Arial"/>
        </w:rPr>
        <w:t>They’re struggling to maintain change.’</w:t>
      </w:r>
    </w:p>
    <w:p w14:paraId="789EC2F3" w14:textId="3100F23B" w:rsidR="00623997" w:rsidRDefault="005C279E" w:rsidP="00E95A3E">
      <w:pPr>
        <w:rPr>
          <w:rFonts w:ascii="Arial" w:hAnsi="Arial" w:cs="Arial"/>
        </w:rPr>
      </w:pPr>
      <w:r>
        <w:rPr>
          <w:rFonts w:ascii="Arial" w:hAnsi="Arial" w:cs="Arial"/>
        </w:rPr>
        <w:t>Additionally,</w:t>
      </w:r>
      <w:r w:rsidR="00E9259C">
        <w:rPr>
          <w:rFonts w:ascii="Arial" w:hAnsi="Arial" w:cs="Arial"/>
        </w:rPr>
        <w:t xml:space="preserve"> </w:t>
      </w:r>
      <w:r w:rsidR="00434E7B" w:rsidRPr="00E9259C">
        <w:rPr>
          <w:rFonts w:ascii="Arial" w:hAnsi="Arial" w:cs="Arial"/>
        </w:rPr>
        <w:t>1 respondent commente</w:t>
      </w:r>
      <w:r w:rsidR="00E9259C" w:rsidRPr="00E9259C">
        <w:rPr>
          <w:rFonts w:ascii="Arial" w:hAnsi="Arial" w:cs="Arial"/>
        </w:rPr>
        <w:t>d: ‘Again all of the above, time for those working, child care, criteria (SMI can't access Gloji even if their M</w:t>
      </w:r>
      <w:r w:rsidR="007D1E8E">
        <w:rPr>
          <w:rFonts w:ascii="Arial" w:hAnsi="Arial" w:cs="Arial"/>
        </w:rPr>
        <w:t xml:space="preserve">ental </w:t>
      </w:r>
      <w:r w:rsidR="00E9259C" w:rsidRPr="00E9259C">
        <w:rPr>
          <w:rFonts w:ascii="Arial" w:hAnsi="Arial" w:cs="Arial"/>
        </w:rPr>
        <w:t>H</w:t>
      </w:r>
      <w:r w:rsidR="007D1E8E">
        <w:rPr>
          <w:rFonts w:ascii="Arial" w:hAnsi="Arial" w:cs="Arial"/>
        </w:rPr>
        <w:t>ealth</w:t>
      </w:r>
      <w:r w:rsidR="00E9259C" w:rsidRPr="00E9259C">
        <w:rPr>
          <w:rFonts w:ascii="Arial" w:hAnsi="Arial" w:cs="Arial"/>
        </w:rPr>
        <w:t xml:space="preserve"> is managed) Do not see it as important, not motivated to change.</w:t>
      </w:r>
    </w:p>
    <w:p w14:paraId="7E99B0D6" w14:textId="04AB87C2" w:rsidR="00B33BB6" w:rsidRDefault="005C279E" w:rsidP="00E95A3E">
      <w:pPr>
        <w:rPr>
          <w:rFonts w:ascii="Arial" w:hAnsi="Arial" w:cs="Arial"/>
        </w:rPr>
      </w:pPr>
      <w:r>
        <w:rPr>
          <w:rFonts w:ascii="Arial" w:hAnsi="Arial" w:cs="Arial"/>
        </w:rPr>
        <w:t>Again,</w:t>
      </w:r>
      <w:r w:rsidR="00B33BB6">
        <w:rPr>
          <w:rFonts w:ascii="Arial" w:hAnsi="Arial" w:cs="Arial"/>
        </w:rPr>
        <w:t xml:space="preserve"> the high proportion of responses to each option indicates that respondents tended to selected multiple responses to this question.</w:t>
      </w:r>
    </w:p>
    <w:p w14:paraId="309E661B" w14:textId="7A57E83F" w:rsidR="006C79EE" w:rsidRPr="00E9259C" w:rsidRDefault="006C79EE" w:rsidP="00E95A3E">
      <w:pPr>
        <w:rPr>
          <w:rFonts w:ascii="Arial" w:hAnsi="Arial" w:cs="Arial"/>
        </w:rPr>
      </w:pPr>
      <w:r>
        <w:rPr>
          <w:rFonts w:ascii="Arial" w:hAnsi="Arial" w:cs="Arial"/>
        </w:rPr>
        <w:t>* 12 responses, 1 skipped.</w:t>
      </w:r>
    </w:p>
    <w:p w14:paraId="7D5443FD" w14:textId="24C13474" w:rsidR="00BE7DC6" w:rsidRPr="00DA182C" w:rsidRDefault="00BE7DC6" w:rsidP="00E95A3E">
      <w:pPr>
        <w:tabs>
          <w:tab w:val="left" w:pos="5370"/>
        </w:tabs>
        <w:autoSpaceDE w:val="0"/>
        <w:autoSpaceDN w:val="0"/>
        <w:adjustRightInd w:val="0"/>
        <w:spacing w:after="0" w:line="240" w:lineRule="auto"/>
        <w:rPr>
          <w:rFonts w:ascii="Arial" w:hAnsi="Arial" w:cs="Arial"/>
        </w:rPr>
      </w:pPr>
    </w:p>
    <w:p w14:paraId="52F1AA35" w14:textId="070C7C54" w:rsidR="00811702" w:rsidRDefault="00CF1B3E"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Professionals were asked: ‘Of the groups/communities you work with – not currently engaged with support services – who could benefit most </w:t>
      </w:r>
      <w:r w:rsidR="00811702">
        <w:rPr>
          <w:rFonts w:ascii="Arial" w:hAnsi="Arial" w:cs="Arial"/>
        </w:rPr>
        <w:t xml:space="preserve">with health help to lose weight, get active, quit smoking, or drink less? </w:t>
      </w:r>
      <w:r w:rsidR="00CC1701">
        <w:rPr>
          <w:rFonts w:ascii="Arial" w:hAnsi="Arial" w:cs="Arial"/>
        </w:rPr>
        <w:t xml:space="preserve">(Q7). </w:t>
      </w:r>
      <w:r w:rsidR="00811702">
        <w:rPr>
          <w:rFonts w:ascii="Arial" w:hAnsi="Arial" w:cs="Arial"/>
        </w:rPr>
        <w:t>Responses are summarised here:</w:t>
      </w:r>
    </w:p>
    <w:p w14:paraId="46FC2681" w14:textId="525DFEE0" w:rsidR="00811702" w:rsidRDefault="00811702" w:rsidP="00E95A3E">
      <w:pPr>
        <w:tabs>
          <w:tab w:val="left" w:pos="5370"/>
        </w:tabs>
        <w:autoSpaceDE w:val="0"/>
        <w:autoSpaceDN w:val="0"/>
        <w:adjustRightInd w:val="0"/>
        <w:spacing w:after="0" w:line="240" w:lineRule="auto"/>
        <w:rPr>
          <w:rFonts w:ascii="Arial" w:hAnsi="Arial" w:cs="Arial"/>
        </w:rPr>
      </w:pPr>
    </w:p>
    <w:p w14:paraId="7B07B34F" w14:textId="4F09A5FA" w:rsidR="00811702" w:rsidRDefault="00AC1B39"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People who Slimming World / Weight Watchers have not helped.</w:t>
      </w:r>
    </w:p>
    <w:p w14:paraId="50B18A1B" w14:textId="403148DA" w:rsidR="00AC1B39" w:rsidRDefault="00AC1B39"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People wanting to detox from alcohol.</w:t>
      </w:r>
    </w:p>
    <w:p w14:paraId="3DC4B5A7" w14:textId="188FEA40" w:rsidR="00AC1B39" w:rsidRDefault="002F0BC2"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sidRPr="002F0BC2">
        <w:rPr>
          <w:rFonts w:ascii="Arial" w:hAnsi="Arial" w:cs="Arial"/>
        </w:rPr>
        <w:t>Broader offer of free/means tested services to those who are living in</w:t>
      </w:r>
      <w:r>
        <w:rPr>
          <w:rFonts w:ascii="Arial" w:hAnsi="Arial" w:cs="Arial"/>
        </w:rPr>
        <w:t xml:space="preserve"> </w:t>
      </w:r>
      <w:r w:rsidRPr="002F0BC2">
        <w:rPr>
          <w:rFonts w:ascii="Arial" w:hAnsi="Arial" w:cs="Arial"/>
        </w:rPr>
        <w:t>deprivation, this cohort are really in need of these services and yet</w:t>
      </w:r>
      <w:r>
        <w:rPr>
          <w:rFonts w:ascii="Arial" w:hAnsi="Arial" w:cs="Arial"/>
        </w:rPr>
        <w:t xml:space="preserve"> </w:t>
      </w:r>
      <w:r w:rsidRPr="002F0BC2">
        <w:rPr>
          <w:rFonts w:ascii="Arial" w:hAnsi="Arial" w:cs="Arial"/>
        </w:rPr>
        <w:t>aren't able to afford to engage</w:t>
      </w:r>
      <w:r>
        <w:rPr>
          <w:rFonts w:ascii="Arial" w:hAnsi="Arial" w:cs="Arial"/>
        </w:rPr>
        <w:t xml:space="preserve"> </w:t>
      </w:r>
      <w:r w:rsidRPr="002F0BC2">
        <w:rPr>
          <w:rFonts w:ascii="Arial" w:hAnsi="Arial" w:cs="Arial"/>
        </w:rPr>
        <w:t>even with a gym referral at £26 a</w:t>
      </w:r>
      <w:r>
        <w:rPr>
          <w:rFonts w:ascii="Arial" w:hAnsi="Arial" w:cs="Arial"/>
        </w:rPr>
        <w:t xml:space="preserve"> </w:t>
      </w:r>
      <w:r w:rsidRPr="002F0BC2">
        <w:rPr>
          <w:rFonts w:ascii="Arial" w:hAnsi="Arial" w:cs="Arial"/>
        </w:rPr>
        <w:t>month for 1 year then it would go up to £50-£60.</w:t>
      </w:r>
    </w:p>
    <w:p w14:paraId="641A4F6C" w14:textId="40A53714" w:rsidR="002F0BC2" w:rsidRDefault="001036EB"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There is no fixed answer, there are many ages/demographics that have these issues.</w:t>
      </w:r>
    </w:p>
    <w:p w14:paraId="1D3EC13A" w14:textId="17A68B0F" w:rsidR="001036EB" w:rsidRDefault="001036EB"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Those that show an interest in wanting to make these changes</w:t>
      </w:r>
      <w:r w:rsidR="00F92506">
        <w:rPr>
          <w:rFonts w:ascii="Arial" w:hAnsi="Arial" w:cs="Arial"/>
        </w:rPr>
        <w:t xml:space="preserve"> (x 2 responses).</w:t>
      </w:r>
    </w:p>
    <w:p w14:paraId="0210C975" w14:textId="117B055F" w:rsidR="001036EB" w:rsidRDefault="00F92506"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Single mothers.</w:t>
      </w:r>
    </w:p>
    <w:p w14:paraId="3789D1C6" w14:textId="58CB1BCF" w:rsidR="00F92506" w:rsidRDefault="00F92506"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People with learning disabilities</w:t>
      </w:r>
      <w:r w:rsidR="00435CDA">
        <w:rPr>
          <w:rFonts w:ascii="Arial" w:hAnsi="Arial" w:cs="Arial"/>
        </w:rPr>
        <w:t xml:space="preserve"> (x2 responses).</w:t>
      </w:r>
    </w:p>
    <w:p w14:paraId="509B79F8" w14:textId="0E111DAB" w:rsidR="00435CDA" w:rsidRDefault="00435CDA"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People living with mental illness.</w:t>
      </w:r>
    </w:p>
    <w:p w14:paraId="41ABE6B6" w14:textId="18FBE357" w:rsidR="00435CDA" w:rsidRDefault="00435CDA"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People living with Type 2 diabetes.</w:t>
      </w:r>
    </w:p>
    <w:p w14:paraId="64A387FD" w14:textId="1FFF4CDE" w:rsidR="00435CDA" w:rsidRDefault="00435CDA" w:rsidP="00E95A3E">
      <w:pPr>
        <w:pStyle w:val="ListParagraph"/>
        <w:numPr>
          <w:ilvl w:val="0"/>
          <w:numId w:val="19"/>
        </w:numPr>
        <w:tabs>
          <w:tab w:val="left" w:pos="5370"/>
        </w:tabs>
        <w:autoSpaceDE w:val="0"/>
        <w:autoSpaceDN w:val="0"/>
        <w:adjustRightInd w:val="0"/>
        <w:spacing w:after="0" w:line="240" w:lineRule="auto"/>
        <w:rPr>
          <w:rFonts w:ascii="Arial" w:hAnsi="Arial" w:cs="Arial"/>
        </w:rPr>
      </w:pPr>
      <w:r>
        <w:rPr>
          <w:rFonts w:ascii="Arial" w:hAnsi="Arial" w:cs="Arial"/>
        </w:rPr>
        <w:t xml:space="preserve">People living with Chronic </w:t>
      </w:r>
      <w:r w:rsidR="006D7E4B">
        <w:rPr>
          <w:rFonts w:ascii="Arial" w:hAnsi="Arial" w:cs="Arial"/>
        </w:rPr>
        <w:t>o</w:t>
      </w:r>
      <w:r>
        <w:rPr>
          <w:rFonts w:ascii="Arial" w:hAnsi="Arial" w:cs="Arial"/>
        </w:rPr>
        <w:t xml:space="preserve">bstructive </w:t>
      </w:r>
      <w:r w:rsidR="006D7E4B">
        <w:rPr>
          <w:rFonts w:ascii="Arial" w:hAnsi="Arial" w:cs="Arial"/>
        </w:rPr>
        <w:t>p</w:t>
      </w:r>
      <w:r>
        <w:rPr>
          <w:rFonts w:ascii="Arial" w:hAnsi="Arial" w:cs="Arial"/>
        </w:rPr>
        <w:t xml:space="preserve">ulmonary </w:t>
      </w:r>
      <w:r w:rsidR="006D7E4B">
        <w:rPr>
          <w:rFonts w:ascii="Arial" w:hAnsi="Arial" w:cs="Arial"/>
        </w:rPr>
        <w:t>d</w:t>
      </w:r>
      <w:r>
        <w:rPr>
          <w:rFonts w:ascii="Arial" w:hAnsi="Arial" w:cs="Arial"/>
        </w:rPr>
        <w:t>isease (COPD).</w:t>
      </w:r>
    </w:p>
    <w:p w14:paraId="73138D05" w14:textId="3A3A4F0A" w:rsidR="00F92506" w:rsidRDefault="00F92506" w:rsidP="00E95A3E">
      <w:pPr>
        <w:tabs>
          <w:tab w:val="left" w:pos="5370"/>
        </w:tabs>
        <w:autoSpaceDE w:val="0"/>
        <w:autoSpaceDN w:val="0"/>
        <w:adjustRightInd w:val="0"/>
        <w:spacing w:after="0" w:line="240" w:lineRule="auto"/>
        <w:rPr>
          <w:rFonts w:ascii="Arial" w:hAnsi="Arial" w:cs="Arial"/>
        </w:rPr>
      </w:pPr>
    </w:p>
    <w:p w14:paraId="69F708A6" w14:textId="4513B639" w:rsidR="00CC1701" w:rsidRDefault="00CC1701" w:rsidP="00E95A3E">
      <w:pPr>
        <w:tabs>
          <w:tab w:val="left" w:pos="5370"/>
        </w:tabs>
        <w:autoSpaceDE w:val="0"/>
        <w:autoSpaceDN w:val="0"/>
        <w:adjustRightInd w:val="0"/>
        <w:spacing w:after="0" w:line="240" w:lineRule="auto"/>
        <w:rPr>
          <w:rFonts w:ascii="Arial" w:hAnsi="Arial" w:cs="Arial"/>
        </w:rPr>
      </w:pPr>
    </w:p>
    <w:p w14:paraId="20429475" w14:textId="73A2BB60" w:rsidR="00CC1701" w:rsidRDefault="00CC1701"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Professionals were asked </w:t>
      </w:r>
      <w:r w:rsidR="00764F42">
        <w:rPr>
          <w:rFonts w:ascii="Arial" w:hAnsi="Arial" w:cs="Arial"/>
        </w:rPr>
        <w:t xml:space="preserve">whether overall they thought the right support services were in place to help people make healthy behaviour changes (Q8). </w:t>
      </w:r>
    </w:p>
    <w:p w14:paraId="44FB38AD" w14:textId="3665FD6E" w:rsidR="00B40BC0" w:rsidRDefault="00B40BC0" w:rsidP="00E95A3E">
      <w:pPr>
        <w:pStyle w:val="ListParagraph"/>
        <w:numPr>
          <w:ilvl w:val="0"/>
          <w:numId w:val="20"/>
        </w:numPr>
        <w:tabs>
          <w:tab w:val="left" w:pos="5370"/>
        </w:tabs>
        <w:autoSpaceDE w:val="0"/>
        <w:autoSpaceDN w:val="0"/>
        <w:adjustRightInd w:val="0"/>
        <w:spacing w:after="0" w:line="240" w:lineRule="auto"/>
        <w:rPr>
          <w:rFonts w:ascii="Arial" w:hAnsi="Arial" w:cs="Arial"/>
        </w:rPr>
      </w:pPr>
      <w:r>
        <w:rPr>
          <w:rFonts w:ascii="Arial" w:hAnsi="Arial" w:cs="Arial"/>
        </w:rPr>
        <w:t>5 (42%) respondents answered Yes.</w:t>
      </w:r>
    </w:p>
    <w:p w14:paraId="45991E48" w14:textId="58C417D2" w:rsidR="00B40BC0" w:rsidRDefault="00B40BC0" w:rsidP="00E95A3E">
      <w:pPr>
        <w:pStyle w:val="ListParagraph"/>
        <w:numPr>
          <w:ilvl w:val="0"/>
          <w:numId w:val="20"/>
        </w:numPr>
        <w:tabs>
          <w:tab w:val="left" w:pos="5370"/>
        </w:tabs>
        <w:autoSpaceDE w:val="0"/>
        <w:autoSpaceDN w:val="0"/>
        <w:adjustRightInd w:val="0"/>
        <w:spacing w:after="0" w:line="240" w:lineRule="auto"/>
        <w:rPr>
          <w:rFonts w:ascii="Arial" w:hAnsi="Arial" w:cs="Arial"/>
        </w:rPr>
      </w:pPr>
      <w:r>
        <w:rPr>
          <w:rFonts w:ascii="Arial" w:hAnsi="Arial" w:cs="Arial"/>
        </w:rPr>
        <w:t>7 (58%) respondents answered No.</w:t>
      </w:r>
    </w:p>
    <w:p w14:paraId="1A101AAA" w14:textId="77777777" w:rsidR="005C279E" w:rsidRDefault="005C279E" w:rsidP="005C279E">
      <w:pPr>
        <w:pStyle w:val="ListParagraph"/>
        <w:tabs>
          <w:tab w:val="left" w:pos="5370"/>
        </w:tabs>
        <w:autoSpaceDE w:val="0"/>
        <w:autoSpaceDN w:val="0"/>
        <w:adjustRightInd w:val="0"/>
        <w:spacing w:after="0" w:line="240" w:lineRule="auto"/>
        <w:rPr>
          <w:rFonts w:ascii="Arial" w:hAnsi="Arial" w:cs="Arial"/>
        </w:rPr>
      </w:pPr>
    </w:p>
    <w:p w14:paraId="75D2C1A8" w14:textId="546B7654" w:rsidR="00B7373A" w:rsidRDefault="00B7373A" w:rsidP="00E95A3E">
      <w:pPr>
        <w:tabs>
          <w:tab w:val="left" w:pos="5370"/>
        </w:tabs>
        <w:autoSpaceDE w:val="0"/>
        <w:autoSpaceDN w:val="0"/>
        <w:adjustRightInd w:val="0"/>
        <w:spacing w:after="0" w:line="240" w:lineRule="auto"/>
        <w:rPr>
          <w:rFonts w:ascii="Arial" w:hAnsi="Arial" w:cs="Arial"/>
        </w:rPr>
      </w:pPr>
    </w:p>
    <w:p w14:paraId="39A75121" w14:textId="2EF64A54" w:rsidR="00B7373A" w:rsidRDefault="00B7373A" w:rsidP="00E95A3E">
      <w:pPr>
        <w:tabs>
          <w:tab w:val="left" w:pos="5370"/>
        </w:tabs>
        <w:autoSpaceDE w:val="0"/>
        <w:autoSpaceDN w:val="0"/>
        <w:adjustRightInd w:val="0"/>
        <w:spacing w:after="0" w:line="240" w:lineRule="auto"/>
        <w:rPr>
          <w:rFonts w:ascii="Arial" w:hAnsi="Arial" w:cs="Arial"/>
        </w:rPr>
      </w:pPr>
      <w:r>
        <w:rPr>
          <w:rFonts w:ascii="Arial" w:hAnsi="Arial" w:cs="Arial"/>
        </w:rPr>
        <w:t>Professionals were ask</w:t>
      </w:r>
      <w:r w:rsidR="00E26FB4">
        <w:rPr>
          <w:rFonts w:ascii="Arial" w:hAnsi="Arial" w:cs="Arial"/>
        </w:rPr>
        <w:t xml:space="preserve">ed to give their views on what else they thought was </w:t>
      </w:r>
      <w:r w:rsidR="00CB0A29">
        <w:rPr>
          <w:rFonts w:ascii="Arial" w:hAnsi="Arial" w:cs="Arial"/>
        </w:rPr>
        <w:t>needed if</w:t>
      </w:r>
      <w:r w:rsidR="00E26FB4">
        <w:rPr>
          <w:rFonts w:ascii="Arial" w:hAnsi="Arial" w:cs="Arial"/>
        </w:rPr>
        <w:t xml:space="preserve"> they had answered No</w:t>
      </w:r>
      <w:r w:rsidR="001B20BB">
        <w:rPr>
          <w:rFonts w:ascii="Arial" w:hAnsi="Arial" w:cs="Arial"/>
        </w:rPr>
        <w:t xml:space="preserve"> to the previous question. Responses to Q9 are summarised here by theme:</w:t>
      </w:r>
    </w:p>
    <w:p w14:paraId="46F60A80" w14:textId="77777777" w:rsidR="005608AA" w:rsidRDefault="005608AA" w:rsidP="00E95A3E">
      <w:pPr>
        <w:tabs>
          <w:tab w:val="left" w:pos="5370"/>
        </w:tabs>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547"/>
        <w:gridCol w:w="6469"/>
      </w:tblGrid>
      <w:tr w:rsidR="005A065E" w14:paraId="55A96513" w14:textId="77777777" w:rsidTr="005A065E">
        <w:tc>
          <w:tcPr>
            <w:tcW w:w="2547" w:type="dxa"/>
          </w:tcPr>
          <w:p w14:paraId="0716E1FD" w14:textId="53ED2893" w:rsidR="005A065E" w:rsidRPr="008D5461" w:rsidRDefault="005A065E" w:rsidP="00E95A3E">
            <w:pPr>
              <w:tabs>
                <w:tab w:val="left" w:pos="5370"/>
              </w:tabs>
              <w:autoSpaceDE w:val="0"/>
              <w:autoSpaceDN w:val="0"/>
              <w:adjustRightInd w:val="0"/>
              <w:rPr>
                <w:rFonts w:ascii="Arial" w:hAnsi="Arial" w:cs="Arial"/>
                <w:b/>
                <w:bCs/>
              </w:rPr>
            </w:pPr>
            <w:r w:rsidRPr="008D5461">
              <w:rPr>
                <w:rFonts w:ascii="Arial" w:hAnsi="Arial" w:cs="Arial"/>
                <w:b/>
                <w:bCs/>
              </w:rPr>
              <w:t>Theme</w:t>
            </w:r>
          </w:p>
        </w:tc>
        <w:tc>
          <w:tcPr>
            <w:tcW w:w="6469" w:type="dxa"/>
          </w:tcPr>
          <w:p w14:paraId="13E8664D" w14:textId="56264867" w:rsidR="005A065E" w:rsidRPr="008D5461" w:rsidRDefault="005A065E" w:rsidP="00E95A3E">
            <w:pPr>
              <w:tabs>
                <w:tab w:val="left" w:pos="5370"/>
              </w:tabs>
              <w:autoSpaceDE w:val="0"/>
              <w:autoSpaceDN w:val="0"/>
              <w:adjustRightInd w:val="0"/>
              <w:rPr>
                <w:rFonts w:ascii="Arial" w:hAnsi="Arial" w:cs="Arial"/>
                <w:b/>
                <w:bCs/>
              </w:rPr>
            </w:pPr>
            <w:r w:rsidRPr="008D5461">
              <w:rPr>
                <w:rFonts w:ascii="Arial" w:hAnsi="Arial" w:cs="Arial"/>
                <w:b/>
                <w:bCs/>
              </w:rPr>
              <w:t>Comment</w:t>
            </w:r>
          </w:p>
        </w:tc>
      </w:tr>
      <w:tr w:rsidR="002921AA" w14:paraId="4129B231" w14:textId="77777777" w:rsidTr="002921AA">
        <w:tc>
          <w:tcPr>
            <w:tcW w:w="2547" w:type="dxa"/>
            <w:vMerge w:val="restart"/>
            <w:shd w:val="clear" w:color="auto" w:fill="E2EFD9" w:themeFill="accent6" w:themeFillTint="33"/>
          </w:tcPr>
          <w:p w14:paraId="5E976038" w14:textId="165CF2DA" w:rsidR="002921AA" w:rsidRDefault="002921AA" w:rsidP="00E95A3E">
            <w:pPr>
              <w:tabs>
                <w:tab w:val="left" w:pos="5370"/>
              </w:tabs>
              <w:autoSpaceDE w:val="0"/>
              <w:autoSpaceDN w:val="0"/>
              <w:adjustRightInd w:val="0"/>
              <w:rPr>
                <w:rFonts w:ascii="Arial" w:hAnsi="Arial" w:cs="Arial"/>
              </w:rPr>
            </w:pPr>
            <w:r>
              <w:rPr>
                <w:rFonts w:ascii="Arial" w:hAnsi="Arial" w:cs="Arial"/>
              </w:rPr>
              <w:t>Education</w:t>
            </w:r>
          </w:p>
        </w:tc>
        <w:tc>
          <w:tcPr>
            <w:tcW w:w="6469" w:type="dxa"/>
            <w:shd w:val="clear" w:color="auto" w:fill="E2EFD9" w:themeFill="accent6" w:themeFillTint="33"/>
          </w:tcPr>
          <w:p w14:paraId="6B60CFDB" w14:textId="77777777" w:rsidR="002921AA" w:rsidRDefault="002921AA" w:rsidP="00E95A3E">
            <w:pPr>
              <w:tabs>
                <w:tab w:val="left" w:pos="5370"/>
              </w:tabs>
              <w:autoSpaceDE w:val="0"/>
              <w:autoSpaceDN w:val="0"/>
              <w:adjustRightInd w:val="0"/>
              <w:rPr>
                <w:rFonts w:ascii="Arial" w:hAnsi="Arial" w:cs="Arial"/>
              </w:rPr>
            </w:pPr>
            <w:r w:rsidRPr="00762485">
              <w:rPr>
                <w:rFonts w:ascii="Arial" w:hAnsi="Arial" w:cs="Arial"/>
              </w:rPr>
              <w:t>More focus on nutrition - avoidance of ultra-processed food, cooking</w:t>
            </w:r>
            <w:r>
              <w:rPr>
                <w:rFonts w:ascii="Arial" w:hAnsi="Arial" w:cs="Arial"/>
              </w:rPr>
              <w:t xml:space="preserve"> </w:t>
            </w:r>
            <w:r w:rsidRPr="00762485">
              <w:rPr>
                <w:rFonts w:ascii="Arial" w:hAnsi="Arial" w:cs="Arial"/>
              </w:rPr>
              <w:t>from scratch, cooking real food on a budget, teaching</w:t>
            </w:r>
            <w:r>
              <w:rPr>
                <w:rFonts w:ascii="Arial" w:hAnsi="Arial" w:cs="Arial"/>
              </w:rPr>
              <w:t xml:space="preserve"> </w:t>
            </w:r>
            <w:r w:rsidRPr="00762485">
              <w:rPr>
                <w:rFonts w:ascii="Arial" w:hAnsi="Arial" w:cs="Arial"/>
              </w:rPr>
              <w:t>children how to</w:t>
            </w:r>
            <w:r>
              <w:rPr>
                <w:rFonts w:ascii="Arial" w:hAnsi="Arial" w:cs="Arial"/>
              </w:rPr>
              <w:t xml:space="preserve"> </w:t>
            </w:r>
            <w:r w:rsidRPr="00762485">
              <w:rPr>
                <w:rFonts w:ascii="Arial" w:hAnsi="Arial" w:cs="Arial"/>
              </w:rPr>
              <w:t>make healthy choices</w:t>
            </w:r>
            <w:r>
              <w:rPr>
                <w:rFonts w:ascii="Arial" w:hAnsi="Arial" w:cs="Arial"/>
              </w:rPr>
              <w:t>.</w:t>
            </w:r>
          </w:p>
          <w:p w14:paraId="705327C5" w14:textId="409D3E03" w:rsidR="002921AA" w:rsidRDefault="002921AA" w:rsidP="00E95A3E">
            <w:pPr>
              <w:tabs>
                <w:tab w:val="left" w:pos="5370"/>
              </w:tabs>
              <w:autoSpaceDE w:val="0"/>
              <w:autoSpaceDN w:val="0"/>
              <w:adjustRightInd w:val="0"/>
              <w:rPr>
                <w:rFonts w:ascii="Arial" w:hAnsi="Arial" w:cs="Arial"/>
              </w:rPr>
            </w:pPr>
          </w:p>
        </w:tc>
      </w:tr>
      <w:tr w:rsidR="002921AA" w14:paraId="4D159677" w14:textId="77777777" w:rsidTr="002921AA">
        <w:tc>
          <w:tcPr>
            <w:tcW w:w="2547" w:type="dxa"/>
            <w:vMerge/>
            <w:shd w:val="clear" w:color="auto" w:fill="E2EFD9" w:themeFill="accent6" w:themeFillTint="33"/>
          </w:tcPr>
          <w:p w14:paraId="4EDB3734" w14:textId="5CAEB51A" w:rsidR="002921AA" w:rsidRDefault="002921AA" w:rsidP="00E95A3E">
            <w:pPr>
              <w:tabs>
                <w:tab w:val="left" w:pos="5370"/>
              </w:tabs>
              <w:autoSpaceDE w:val="0"/>
              <w:autoSpaceDN w:val="0"/>
              <w:adjustRightInd w:val="0"/>
              <w:rPr>
                <w:rFonts w:ascii="Arial" w:hAnsi="Arial" w:cs="Arial"/>
              </w:rPr>
            </w:pPr>
          </w:p>
        </w:tc>
        <w:tc>
          <w:tcPr>
            <w:tcW w:w="6469" w:type="dxa"/>
            <w:shd w:val="clear" w:color="auto" w:fill="E2EFD9" w:themeFill="accent6" w:themeFillTint="33"/>
          </w:tcPr>
          <w:p w14:paraId="0ECF51E2" w14:textId="77777777" w:rsidR="002921AA" w:rsidRDefault="002921AA" w:rsidP="00E95A3E">
            <w:pPr>
              <w:tabs>
                <w:tab w:val="left" w:pos="5370"/>
              </w:tabs>
              <w:autoSpaceDE w:val="0"/>
              <w:autoSpaceDN w:val="0"/>
              <w:adjustRightInd w:val="0"/>
              <w:rPr>
                <w:rFonts w:ascii="Arial" w:hAnsi="Arial" w:cs="Arial"/>
              </w:rPr>
            </w:pPr>
            <w:r>
              <w:rPr>
                <w:rFonts w:ascii="Arial" w:hAnsi="Arial" w:cs="Arial"/>
              </w:rPr>
              <w:t xml:space="preserve">Weight </w:t>
            </w:r>
            <w:r w:rsidRPr="00635F08">
              <w:rPr>
                <w:rFonts w:ascii="Arial" w:hAnsi="Arial" w:cs="Arial"/>
              </w:rPr>
              <w:t xml:space="preserve">loss education sessions for </w:t>
            </w:r>
            <w:r>
              <w:rPr>
                <w:rFonts w:ascii="Arial" w:hAnsi="Arial" w:cs="Arial"/>
              </w:rPr>
              <w:t>weight</w:t>
            </w:r>
            <w:r w:rsidRPr="00635F08">
              <w:rPr>
                <w:rFonts w:ascii="Arial" w:hAnsi="Arial" w:cs="Arial"/>
              </w:rPr>
              <w:t xml:space="preserve"> loss</w:t>
            </w:r>
            <w:r>
              <w:rPr>
                <w:rFonts w:ascii="Arial" w:hAnsi="Arial" w:cs="Arial"/>
              </w:rPr>
              <w:t>.</w:t>
            </w:r>
          </w:p>
          <w:p w14:paraId="4AE1A221" w14:textId="7CDEEA4C" w:rsidR="002921AA" w:rsidRPr="00762485" w:rsidRDefault="002921AA" w:rsidP="00E95A3E">
            <w:pPr>
              <w:tabs>
                <w:tab w:val="left" w:pos="5370"/>
              </w:tabs>
              <w:autoSpaceDE w:val="0"/>
              <w:autoSpaceDN w:val="0"/>
              <w:adjustRightInd w:val="0"/>
              <w:rPr>
                <w:rFonts w:ascii="Arial" w:hAnsi="Arial" w:cs="Arial"/>
              </w:rPr>
            </w:pPr>
          </w:p>
        </w:tc>
      </w:tr>
      <w:tr w:rsidR="00D81192" w14:paraId="37AD5F3B" w14:textId="77777777" w:rsidTr="002921AA">
        <w:tc>
          <w:tcPr>
            <w:tcW w:w="2547" w:type="dxa"/>
            <w:shd w:val="clear" w:color="auto" w:fill="DEEAF6" w:themeFill="accent5" w:themeFillTint="33"/>
          </w:tcPr>
          <w:p w14:paraId="2B88886F" w14:textId="7C3FC061" w:rsidR="00D81192" w:rsidRDefault="00D81192" w:rsidP="00E95A3E">
            <w:pPr>
              <w:tabs>
                <w:tab w:val="left" w:pos="5370"/>
              </w:tabs>
              <w:autoSpaceDE w:val="0"/>
              <w:autoSpaceDN w:val="0"/>
              <w:adjustRightInd w:val="0"/>
              <w:rPr>
                <w:rFonts w:ascii="Arial" w:hAnsi="Arial" w:cs="Arial"/>
              </w:rPr>
            </w:pPr>
            <w:r>
              <w:rPr>
                <w:rFonts w:ascii="Arial" w:hAnsi="Arial" w:cs="Arial"/>
              </w:rPr>
              <w:lastRenderedPageBreak/>
              <w:t>Green space</w:t>
            </w:r>
            <w:r w:rsidR="002F3109">
              <w:rPr>
                <w:rFonts w:ascii="Arial" w:hAnsi="Arial" w:cs="Arial"/>
              </w:rPr>
              <w:t xml:space="preserve"> /</w:t>
            </w:r>
          </w:p>
          <w:p w14:paraId="77A5E4EE" w14:textId="38C5CCA3" w:rsidR="00D81192" w:rsidRDefault="00D81192" w:rsidP="00E95A3E">
            <w:pPr>
              <w:tabs>
                <w:tab w:val="left" w:pos="5370"/>
              </w:tabs>
              <w:autoSpaceDE w:val="0"/>
              <w:autoSpaceDN w:val="0"/>
              <w:adjustRightInd w:val="0"/>
              <w:rPr>
                <w:rFonts w:ascii="Arial" w:hAnsi="Arial" w:cs="Arial"/>
              </w:rPr>
            </w:pPr>
            <w:r>
              <w:rPr>
                <w:rFonts w:ascii="Arial" w:hAnsi="Arial" w:cs="Arial"/>
              </w:rPr>
              <w:t>Healthy communities</w:t>
            </w:r>
          </w:p>
        </w:tc>
        <w:tc>
          <w:tcPr>
            <w:tcW w:w="6469" w:type="dxa"/>
            <w:shd w:val="clear" w:color="auto" w:fill="DEEAF6" w:themeFill="accent5" w:themeFillTint="33"/>
          </w:tcPr>
          <w:p w14:paraId="05DEE625" w14:textId="77777777" w:rsidR="00D81192" w:rsidRDefault="00D81192" w:rsidP="00E95A3E">
            <w:pPr>
              <w:tabs>
                <w:tab w:val="left" w:pos="5370"/>
              </w:tabs>
              <w:autoSpaceDE w:val="0"/>
              <w:autoSpaceDN w:val="0"/>
              <w:adjustRightInd w:val="0"/>
              <w:rPr>
                <w:rFonts w:ascii="Arial" w:hAnsi="Arial" w:cs="Arial"/>
              </w:rPr>
            </w:pPr>
            <w:r>
              <w:rPr>
                <w:rFonts w:ascii="Arial" w:hAnsi="Arial" w:cs="Arial"/>
              </w:rPr>
              <w:t>H</w:t>
            </w:r>
            <w:r w:rsidRPr="00762485">
              <w:rPr>
                <w:rFonts w:ascii="Arial" w:hAnsi="Arial" w:cs="Arial"/>
              </w:rPr>
              <w:t>ealthy communities, what is on our high</w:t>
            </w:r>
            <w:r>
              <w:rPr>
                <w:rFonts w:ascii="Arial" w:hAnsi="Arial" w:cs="Arial"/>
              </w:rPr>
              <w:t xml:space="preserve"> </w:t>
            </w:r>
            <w:r w:rsidRPr="00762485">
              <w:rPr>
                <w:rFonts w:ascii="Arial" w:hAnsi="Arial" w:cs="Arial"/>
              </w:rPr>
              <w:t>street - less fast food outlets! More green spaces</w:t>
            </w:r>
            <w:r>
              <w:rPr>
                <w:rFonts w:ascii="Arial" w:hAnsi="Arial" w:cs="Arial"/>
              </w:rPr>
              <w:t>.</w:t>
            </w:r>
          </w:p>
          <w:p w14:paraId="324C6437" w14:textId="428510B6" w:rsidR="00E625EF" w:rsidRDefault="00E625EF" w:rsidP="00E95A3E">
            <w:pPr>
              <w:tabs>
                <w:tab w:val="left" w:pos="5370"/>
              </w:tabs>
              <w:autoSpaceDE w:val="0"/>
              <w:autoSpaceDN w:val="0"/>
              <w:adjustRightInd w:val="0"/>
              <w:rPr>
                <w:rFonts w:ascii="Arial" w:hAnsi="Arial" w:cs="Arial"/>
              </w:rPr>
            </w:pPr>
          </w:p>
        </w:tc>
      </w:tr>
      <w:tr w:rsidR="00C472D5" w14:paraId="74CDC4A2" w14:textId="77777777" w:rsidTr="002921AA">
        <w:tc>
          <w:tcPr>
            <w:tcW w:w="2547" w:type="dxa"/>
            <w:vMerge w:val="restart"/>
            <w:shd w:val="clear" w:color="auto" w:fill="FFF2CC" w:themeFill="accent4" w:themeFillTint="33"/>
          </w:tcPr>
          <w:p w14:paraId="19FA0CA5"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Person centred support</w:t>
            </w:r>
          </w:p>
          <w:p w14:paraId="112B3EB1" w14:textId="6EF6C569" w:rsidR="00C472D5" w:rsidRDefault="00C472D5" w:rsidP="00E95A3E">
            <w:pPr>
              <w:tabs>
                <w:tab w:val="left" w:pos="5370"/>
              </w:tabs>
              <w:autoSpaceDE w:val="0"/>
              <w:autoSpaceDN w:val="0"/>
              <w:adjustRightInd w:val="0"/>
              <w:rPr>
                <w:rFonts w:ascii="Arial" w:hAnsi="Arial" w:cs="Arial"/>
              </w:rPr>
            </w:pPr>
          </w:p>
        </w:tc>
        <w:tc>
          <w:tcPr>
            <w:tcW w:w="6469" w:type="dxa"/>
            <w:shd w:val="clear" w:color="auto" w:fill="FFF2CC" w:themeFill="accent4" w:themeFillTint="33"/>
          </w:tcPr>
          <w:p w14:paraId="6BC9A58F"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 xml:space="preserve">Person-centred support, tailored to different groups. </w:t>
            </w:r>
          </w:p>
          <w:p w14:paraId="4310C120" w14:textId="532FCC9E" w:rsidR="00E625EF" w:rsidRDefault="00E625EF" w:rsidP="00E95A3E">
            <w:pPr>
              <w:tabs>
                <w:tab w:val="left" w:pos="5370"/>
              </w:tabs>
              <w:autoSpaceDE w:val="0"/>
              <w:autoSpaceDN w:val="0"/>
              <w:adjustRightInd w:val="0"/>
              <w:rPr>
                <w:rFonts w:ascii="Arial" w:hAnsi="Arial" w:cs="Arial"/>
              </w:rPr>
            </w:pPr>
          </w:p>
        </w:tc>
      </w:tr>
      <w:tr w:rsidR="00C472D5" w14:paraId="4934A423" w14:textId="77777777" w:rsidTr="002921AA">
        <w:tc>
          <w:tcPr>
            <w:tcW w:w="2547" w:type="dxa"/>
            <w:vMerge/>
            <w:shd w:val="clear" w:color="auto" w:fill="FFF2CC" w:themeFill="accent4" w:themeFillTint="33"/>
          </w:tcPr>
          <w:p w14:paraId="4FB7D241" w14:textId="1F0B1CBF" w:rsidR="00C472D5" w:rsidRDefault="00C472D5" w:rsidP="00E95A3E">
            <w:pPr>
              <w:tabs>
                <w:tab w:val="left" w:pos="5370"/>
              </w:tabs>
              <w:autoSpaceDE w:val="0"/>
              <w:autoSpaceDN w:val="0"/>
              <w:adjustRightInd w:val="0"/>
              <w:rPr>
                <w:rFonts w:ascii="Arial" w:hAnsi="Arial" w:cs="Arial"/>
              </w:rPr>
            </w:pPr>
          </w:p>
        </w:tc>
        <w:tc>
          <w:tcPr>
            <w:tcW w:w="6469" w:type="dxa"/>
            <w:shd w:val="clear" w:color="auto" w:fill="FFF2CC" w:themeFill="accent4" w:themeFillTint="33"/>
          </w:tcPr>
          <w:p w14:paraId="2AB39375" w14:textId="77777777" w:rsidR="00C472D5" w:rsidRDefault="00C472D5" w:rsidP="00E95A3E">
            <w:pPr>
              <w:tabs>
                <w:tab w:val="left" w:pos="5370"/>
              </w:tabs>
              <w:autoSpaceDE w:val="0"/>
              <w:autoSpaceDN w:val="0"/>
              <w:adjustRightInd w:val="0"/>
              <w:rPr>
                <w:rFonts w:ascii="Arial" w:hAnsi="Arial" w:cs="Arial"/>
              </w:rPr>
            </w:pPr>
            <w:r w:rsidRPr="00635F08">
              <w:rPr>
                <w:rFonts w:ascii="Arial" w:hAnsi="Arial" w:cs="Arial"/>
              </w:rPr>
              <w:t>More face to face as well as online offer, more peer support to cover</w:t>
            </w:r>
            <w:r>
              <w:rPr>
                <w:rFonts w:ascii="Arial" w:hAnsi="Arial" w:cs="Arial"/>
              </w:rPr>
              <w:t xml:space="preserve"> </w:t>
            </w:r>
            <w:r w:rsidRPr="00635F08">
              <w:rPr>
                <w:rFonts w:ascii="Arial" w:hAnsi="Arial" w:cs="Arial"/>
              </w:rPr>
              <w:t xml:space="preserve">the generations. </w:t>
            </w:r>
          </w:p>
          <w:p w14:paraId="5A09E8CB" w14:textId="31E148D3" w:rsidR="00E625EF" w:rsidRDefault="00E625EF" w:rsidP="00E95A3E">
            <w:pPr>
              <w:tabs>
                <w:tab w:val="left" w:pos="5370"/>
              </w:tabs>
              <w:autoSpaceDE w:val="0"/>
              <w:autoSpaceDN w:val="0"/>
              <w:adjustRightInd w:val="0"/>
              <w:rPr>
                <w:rFonts w:ascii="Arial" w:hAnsi="Arial" w:cs="Arial"/>
              </w:rPr>
            </w:pPr>
          </w:p>
        </w:tc>
      </w:tr>
      <w:tr w:rsidR="00CB0ADF" w14:paraId="19DBF5AE" w14:textId="77777777" w:rsidTr="002921AA">
        <w:tc>
          <w:tcPr>
            <w:tcW w:w="2547" w:type="dxa"/>
            <w:vMerge w:val="restart"/>
            <w:shd w:val="clear" w:color="auto" w:fill="EDEDED" w:themeFill="accent3" w:themeFillTint="33"/>
          </w:tcPr>
          <w:p w14:paraId="14FD7D28" w14:textId="07D64C50" w:rsidR="00CB0ADF" w:rsidRDefault="00CB0ADF" w:rsidP="00E95A3E">
            <w:pPr>
              <w:tabs>
                <w:tab w:val="left" w:pos="5370"/>
              </w:tabs>
              <w:autoSpaceDE w:val="0"/>
              <w:autoSpaceDN w:val="0"/>
              <w:adjustRightInd w:val="0"/>
              <w:rPr>
                <w:rFonts w:ascii="Arial" w:hAnsi="Arial" w:cs="Arial"/>
              </w:rPr>
            </w:pPr>
            <w:r>
              <w:rPr>
                <w:rFonts w:ascii="Arial" w:hAnsi="Arial" w:cs="Arial"/>
              </w:rPr>
              <w:t>Substance misuse support</w:t>
            </w:r>
          </w:p>
        </w:tc>
        <w:tc>
          <w:tcPr>
            <w:tcW w:w="6469" w:type="dxa"/>
            <w:shd w:val="clear" w:color="auto" w:fill="EDEDED" w:themeFill="accent3" w:themeFillTint="33"/>
          </w:tcPr>
          <w:p w14:paraId="3A809CD4" w14:textId="77777777" w:rsidR="00CB0ADF" w:rsidRDefault="00CB0ADF" w:rsidP="00E95A3E">
            <w:pPr>
              <w:tabs>
                <w:tab w:val="left" w:pos="5370"/>
              </w:tabs>
              <w:autoSpaceDE w:val="0"/>
              <w:autoSpaceDN w:val="0"/>
              <w:adjustRightInd w:val="0"/>
              <w:rPr>
                <w:rFonts w:ascii="Arial" w:hAnsi="Arial" w:cs="Arial"/>
              </w:rPr>
            </w:pPr>
            <w:r>
              <w:rPr>
                <w:rFonts w:ascii="Arial" w:hAnsi="Arial" w:cs="Arial"/>
              </w:rPr>
              <w:t>A</w:t>
            </w:r>
            <w:r w:rsidRPr="000009AD">
              <w:rPr>
                <w:rFonts w:ascii="Arial" w:hAnsi="Arial" w:cs="Arial"/>
              </w:rPr>
              <w:t>dvocates for those disengaged from families and friends due to</w:t>
            </w:r>
            <w:r>
              <w:rPr>
                <w:rFonts w:ascii="Arial" w:hAnsi="Arial" w:cs="Arial"/>
              </w:rPr>
              <w:t xml:space="preserve"> </w:t>
            </w:r>
            <w:r w:rsidRPr="000009AD">
              <w:rPr>
                <w:rFonts w:ascii="Arial" w:hAnsi="Arial" w:cs="Arial"/>
              </w:rPr>
              <w:t>addictions</w:t>
            </w:r>
            <w:r>
              <w:rPr>
                <w:rFonts w:ascii="Arial" w:hAnsi="Arial" w:cs="Arial"/>
              </w:rPr>
              <w:t>.</w:t>
            </w:r>
          </w:p>
          <w:p w14:paraId="5BB71636" w14:textId="462CA9F3" w:rsidR="00E625EF" w:rsidRDefault="00E625EF" w:rsidP="00E95A3E">
            <w:pPr>
              <w:tabs>
                <w:tab w:val="left" w:pos="5370"/>
              </w:tabs>
              <w:autoSpaceDE w:val="0"/>
              <w:autoSpaceDN w:val="0"/>
              <w:adjustRightInd w:val="0"/>
              <w:rPr>
                <w:rFonts w:ascii="Arial" w:hAnsi="Arial" w:cs="Arial"/>
              </w:rPr>
            </w:pPr>
          </w:p>
        </w:tc>
      </w:tr>
      <w:tr w:rsidR="00CB0ADF" w14:paraId="15B951B8" w14:textId="77777777" w:rsidTr="002921AA">
        <w:tc>
          <w:tcPr>
            <w:tcW w:w="2547" w:type="dxa"/>
            <w:vMerge/>
            <w:shd w:val="clear" w:color="auto" w:fill="EDEDED" w:themeFill="accent3" w:themeFillTint="33"/>
          </w:tcPr>
          <w:p w14:paraId="266CC272" w14:textId="275A3966" w:rsidR="00CB0ADF" w:rsidRDefault="00CB0ADF" w:rsidP="00E95A3E">
            <w:pPr>
              <w:tabs>
                <w:tab w:val="left" w:pos="5370"/>
              </w:tabs>
              <w:autoSpaceDE w:val="0"/>
              <w:autoSpaceDN w:val="0"/>
              <w:adjustRightInd w:val="0"/>
              <w:rPr>
                <w:rFonts w:ascii="Arial" w:hAnsi="Arial" w:cs="Arial"/>
              </w:rPr>
            </w:pPr>
          </w:p>
        </w:tc>
        <w:tc>
          <w:tcPr>
            <w:tcW w:w="6469" w:type="dxa"/>
            <w:shd w:val="clear" w:color="auto" w:fill="EDEDED" w:themeFill="accent3" w:themeFillTint="33"/>
          </w:tcPr>
          <w:p w14:paraId="2DA69802" w14:textId="5A63231F" w:rsidR="00CB0ADF" w:rsidRDefault="00CB0ADF" w:rsidP="00E95A3E">
            <w:pPr>
              <w:tabs>
                <w:tab w:val="left" w:pos="5370"/>
              </w:tabs>
              <w:autoSpaceDE w:val="0"/>
              <w:autoSpaceDN w:val="0"/>
              <w:adjustRightInd w:val="0"/>
              <w:rPr>
                <w:rFonts w:ascii="Arial" w:hAnsi="Arial" w:cs="Arial"/>
              </w:rPr>
            </w:pPr>
            <w:r>
              <w:rPr>
                <w:rFonts w:ascii="Arial" w:hAnsi="Arial" w:cs="Arial"/>
              </w:rPr>
              <w:t>S</w:t>
            </w:r>
            <w:r w:rsidRPr="00635F08">
              <w:rPr>
                <w:rFonts w:ascii="Arial" w:hAnsi="Arial" w:cs="Arial"/>
              </w:rPr>
              <w:t>upported alcohol detox tier 3</w:t>
            </w:r>
            <w:r w:rsidR="00E625EF">
              <w:rPr>
                <w:rFonts w:ascii="Arial" w:hAnsi="Arial" w:cs="Arial"/>
              </w:rPr>
              <w:t>.</w:t>
            </w:r>
          </w:p>
          <w:p w14:paraId="356C45AA" w14:textId="5FFAA55C" w:rsidR="00E625EF" w:rsidRDefault="00E625EF" w:rsidP="00E95A3E">
            <w:pPr>
              <w:tabs>
                <w:tab w:val="left" w:pos="5370"/>
              </w:tabs>
              <w:autoSpaceDE w:val="0"/>
              <w:autoSpaceDN w:val="0"/>
              <w:adjustRightInd w:val="0"/>
              <w:rPr>
                <w:rFonts w:ascii="Arial" w:hAnsi="Arial" w:cs="Arial"/>
              </w:rPr>
            </w:pPr>
          </w:p>
        </w:tc>
      </w:tr>
      <w:tr w:rsidR="00C472D5" w14:paraId="57467180" w14:textId="77777777" w:rsidTr="002921AA">
        <w:tc>
          <w:tcPr>
            <w:tcW w:w="2547" w:type="dxa"/>
            <w:vMerge w:val="restart"/>
            <w:shd w:val="clear" w:color="auto" w:fill="FBE4D5" w:themeFill="accent2" w:themeFillTint="33"/>
          </w:tcPr>
          <w:p w14:paraId="6CBB016B"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Access for underserved communities</w:t>
            </w:r>
          </w:p>
          <w:p w14:paraId="0C9E46B4" w14:textId="3AB97805" w:rsidR="00C472D5" w:rsidRDefault="00C472D5" w:rsidP="00E95A3E">
            <w:pPr>
              <w:tabs>
                <w:tab w:val="left" w:pos="5370"/>
              </w:tabs>
              <w:autoSpaceDE w:val="0"/>
              <w:autoSpaceDN w:val="0"/>
              <w:adjustRightInd w:val="0"/>
              <w:rPr>
                <w:rFonts w:ascii="Arial" w:hAnsi="Arial" w:cs="Arial"/>
              </w:rPr>
            </w:pPr>
          </w:p>
        </w:tc>
        <w:tc>
          <w:tcPr>
            <w:tcW w:w="6469" w:type="dxa"/>
            <w:shd w:val="clear" w:color="auto" w:fill="FBE4D5" w:themeFill="accent2" w:themeFillTint="33"/>
          </w:tcPr>
          <w:p w14:paraId="503DE63E" w14:textId="77777777" w:rsidR="00C472D5" w:rsidRDefault="00C472D5" w:rsidP="00E95A3E">
            <w:pPr>
              <w:tabs>
                <w:tab w:val="left" w:pos="5370"/>
              </w:tabs>
              <w:autoSpaceDE w:val="0"/>
              <w:autoSpaceDN w:val="0"/>
              <w:adjustRightInd w:val="0"/>
              <w:rPr>
                <w:rFonts w:ascii="Arial" w:hAnsi="Arial" w:cs="Arial"/>
              </w:rPr>
            </w:pPr>
            <w:r w:rsidRPr="00635F08">
              <w:rPr>
                <w:rFonts w:ascii="Arial" w:hAnsi="Arial" w:cs="Arial"/>
              </w:rPr>
              <w:t>Consistent affordable or means tested programmes</w:t>
            </w:r>
            <w:r>
              <w:rPr>
                <w:rFonts w:ascii="Arial" w:hAnsi="Arial" w:cs="Arial"/>
              </w:rPr>
              <w:t xml:space="preserve"> </w:t>
            </w:r>
            <w:r w:rsidRPr="00635F08">
              <w:rPr>
                <w:rFonts w:ascii="Arial" w:hAnsi="Arial" w:cs="Arial"/>
              </w:rPr>
              <w:t>for those living in deprivation (beat the street, reward scheme)</w:t>
            </w:r>
            <w:r>
              <w:rPr>
                <w:rFonts w:ascii="Arial" w:hAnsi="Arial" w:cs="Arial"/>
              </w:rPr>
              <w:t>.</w:t>
            </w:r>
          </w:p>
          <w:p w14:paraId="2F0B158C" w14:textId="28473EB8" w:rsidR="00E625EF" w:rsidRPr="00635F08" w:rsidRDefault="00E625EF" w:rsidP="00E95A3E">
            <w:pPr>
              <w:tabs>
                <w:tab w:val="left" w:pos="5370"/>
              </w:tabs>
              <w:autoSpaceDE w:val="0"/>
              <w:autoSpaceDN w:val="0"/>
              <w:adjustRightInd w:val="0"/>
              <w:rPr>
                <w:rFonts w:ascii="Arial" w:hAnsi="Arial" w:cs="Arial"/>
              </w:rPr>
            </w:pPr>
          </w:p>
        </w:tc>
      </w:tr>
      <w:tr w:rsidR="00C472D5" w14:paraId="37541F5D" w14:textId="77777777" w:rsidTr="002921AA">
        <w:tc>
          <w:tcPr>
            <w:tcW w:w="2547" w:type="dxa"/>
            <w:vMerge/>
            <w:shd w:val="clear" w:color="auto" w:fill="FBE4D5" w:themeFill="accent2" w:themeFillTint="33"/>
          </w:tcPr>
          <w:p w14:paraId="5BFAB386" w14:textId="1BF54F8F" w:rsidR="00C472D5" w:rsidRDefault="00C472D5" w:rsidP="00E95A3E">
            <w:pPr>
              <w:tabs>
                <w:tab w:val="left" w:pos="5370"/>
              </w:tabs>
              <w:autoSpaceDE w:val="0"/>
              <w:autoSpaceDN w:val="0"/>
              <w:adjustRightInd w:val="0"/>
              <w:rPr>
                <w:rFonts w:ascii="Arial" w:hAnsi="Arial" w:cs="Arial"/>
              </w:rPr>
            </w:pPr>
          </w:p>
        </w:tc>
        <w:tc>
          <w:tcPr>
            <w:tcW w:w="6469" w:type="dxa"/>
            <w:shd w:val="clear" w:color="auto" w:fill="FBE4D5" w:themeFill="accent2" w:themeFillTint="33"/>
          </w:tcPr>
          <w:p w14:paraId="0C8BA16E"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More</w:t>
            </w:r>
            <w:r w:rsidRPr="006B69AE">
              <w:rPr>
                <w:rFonts w:ascii="Arial" w:hAnsi="Arial" w:cs="Arial"/>
              </w:rPr>
              <w:t xml:space="preserve"> availability for low income</w:t>
            </w:r>
            <w:r>
              <w:rPr>
                <w:rFonts w:ascii="Arial" w:hAnsi="Arial" w:cs="Arial"/>
              </w:rPr>
              <w:t>.</w:t>
            </w:r>
          </w:p>
          <w:p w14:paraId="3BC60900" w14:textId="71B6CAB6" w:rsidR="00E625EF" w:rsidRPr="00635F08" w:rsidRDefault="00E625EF" w:rsidP="00E95A3E">
            <w:pPr>
              <w:tabs>
                <w:tab w:val="left" w:pos="5370"/>
              </w:tabs>
              <w:autoSpaceDE w:val="0"/>
              <w:autoSpaceDN w:val="0"/>
              <w:adjustRightInd w:val="0"/>
              <w:rPr>
                <w:rFonts w:ascii="Arial" w:hAnsi="Arial" w:cs="Arial"/>
              </w:rPr>
            </w:pPr>
          </w:p>
        </w:tc>
      </w:tr>
      <w:tr w:rsidR="00C472D5" w14:paraId="2C730044" w14:textId="77777777" w:rsidTr="002D303D">
        <w:tc>
          <w:tcPr>
            <w:tcW w:w="2547" w:type="dxa"/>
            <w:vMerge w:val="restart"/>
            <w:shd w:val="clear" w:color="auto" w:fill="E5E5FF"/>
          </w:tcPr>
          <w:p w14:paraId="0AC4F129"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Increased capacity of local services</w:t>
            </w:r>
          </w:p>
          <w:p w14:paraId="3ADE5B5C" w14:textId="3DE0E8DE" w:rsidR="00C472D5" w:rsidRDefault="00C472D5" w:rsidP="00E95A3E">
            <w:pPr>
              <w:tabs>
                <w:tab w:val="left" w:pos="5370"/>
              </w:tabs>
              <w:autoSpaceDE w:val="0"/>
              <w:autoSpaceDN w:val="0"/>
              <w:adjustRightInd w:val="0"/>
              <w:rPr>
                <w:rFonts w:ascii="Arial" w:hAnsi="Arial" w:cs="Arial"/>
              </w:rPr>
            </w:pPr>
          </w:p>
        </w:tc>
        <w:tc>
          <w:tcPr>
            <w:tcW w:w="6469" w:type="dxa"/>
            <w:shd w:val="clear" w:color="auto" w:fill="E5E5FF"/>
          </w:tcPr>
          <w:p w14:paraId="58A3112F" w14:textId="77777777" w:rsidR="00C472D5" w:rsidRDefault="00C472D5" w:rsidP="00E95A3E">
            <w:pPr>
              <w:tabs>
                <w:tab w:val="left" w:pos="5370"/>
              </w:tabs>
              <w:autoSpaceDE w:val="0"/>
              <w:autoSpaceDN w:val="0"/>
              <w:adjustRightInd w:val="0"/>
              <w:rPr>
                <w:rFonts w:ascii="Arial" w:hAnsi="Arial" w:cs="Arial"/>
              </w:rPr>
            </w:pPr>
            <w:r>
              <w:rPr>
                <w:rFonts w:ascii="Arial" w:hAnsi="Arial" w:cs="Arial"/>
              </w:rPr>
              <w:t>Shorter</w:t>
            </w:r>
            <w:r w:rsidRPr="00635F08">
              <w:rPr>
                <w:rFonts w:ascii="Arial" w:hAnsi="Arial" w:cs="Arial"/>
              </w:rPr>
              <w:t xml:space="preserve"> waiting times, so more services to deal with the</w:t>
            </w:r>
            <w:r>
              <w:rPr>
                <w:rFonts w:ascii="Arial" w:hAnsi="Arial" w:cs="Arial"/>
              </w:rPr>
              <w:t xml:space="preserve"> </w:t>
            </w:r>
            <w:r w:rsidRPr="00635F08">
              <w:rPr>
                <w:rFonts w:ascii="Arial" w:hAnsi="Arial" w:cs="Arial"/>
              </w:rPr>
              <w:t>numbers</w:t>
            </w:r>
            <w:r>
              <w:rPr>
                <w:rFonts w:ascii="Arial" w:hAnsi="Arial" w:cs="Arial"/>
              </w:rPr>
              <w:t>.</w:t>
            </w:r>
          </w:p>
          <w:p w14:paraId="7F63A30C" w14:textId="63BCAF6F" w:rsidR="00E625EF" w:rsidRDefault="00E625EF" w:rsidP="00E95A3E">
            <w:pPr>
              <w:tabs>
                <w:tab w:val="left" w:pos="5370"/>
              </w:tabs>
              <w:autoSpaceDE w:val="0"/>
              <w:autoSpaceDN w:val="0"/>
              <w:adjustRightInd w:val="0"/>
              <w:rPr>
                <w:rFonts w:ascii="Arial" w:hAnsi="Arial" w:cs="Arial"/>
              </w:rPr>
            </w:pPr>
          </w:p>
        </w:tc>
      </w:tr>
      <w:tr w:rsidR="00C472D5" w14:paraId="1E4E2D7F" w14:textId="77777777" w:rsidTr="002D303D">
        <w:tc>
          <w:tcPr>
            <w:tcW w:w="2547" w:type="dxa"/>
            <w:vMerge/>
            <w:shd w:val="clear" w:color="auto" w:fill="E5E5FF"/>
          </w:tcPr>
          <w:p w14:paraId="67BF3374" w14:textId="01FC8974" w:rsidR="00C472D5" w:rsidRDefault="00C472D5" w:rsidP="00E95A3E">
            <w:pPr>
              <w:tabs>
                <w:tab w:val="left" w:pos="5370"/>
              </w:tabs>
              <w:autoSpaceDE w:val="0"/>
              <w:autoSpaceDN w:val="0"/>
              <w:adjustRightInd w:val="0"/>
              <w:rPr>
                <w:rFonts w:ascii="Arial" w:hAnsi="Arial" w:cs="Arial"/>
              </w:rPr>
            </w:pPr>
          </w:p>
        </w:tc>
        <w:tc>
          <w:tcPr>
            <w:tcW w:w="6469" w:type="dxa"/>
            <w:shd w:val="clear" w:color="auto" w:fill="E5E5FF"/>
          </w:tcPr>
          <w:p w14:paraId="13D0A1E7" w14:textId="77777777" w:rsidR="00E625EF" w:rsidRDefault="00C472D5" w:rsidP="00E95A3E">
            <w:pPr>
              <w:tabs>
                <w:tab w:val="left" w:pos="5370"/>
              </w:tabs>
              <w:autoSpaceDE w:val="0"/>
              <w:autoSpaceDN w:val="0"/>
              <w:adjustRightInd w:val="0"/>
              <w:rPr>
                <w:rFonts w:ascii="Arial" w:hAnsi="Arial" w:cs="Arial"/>
              </w:rPr>
            </w:pPr>
            <w:r w:rsidRPr="006B69AE">
              <w:rPr>
                <w:rFonts w:ascii="Arial" w:hAnsi="Arial" w:cs="Arial"/>
              </w:rPr>
              <w:t>Not enough patient choice, available at local places, at times people</w:t>
            </w:r>
            <w:r>
              <w:rPr>
                <w:rFonts w:ascii="Arial" w:hAnsi="Arial" w:cs="Arial"/>
              </w:rPr>
              <w:t xml:space="preserve"> </w:t>
            </w:r>
            <w:r w:rsidRPr="006B69AE">
              <w:rPr>
                <w:rFonts w:ascii="Arial" w:hAnsi="Arial" w:cs="Arial"/>
              </w:rPr>
              <w:t>are able to engage.</w:t>
            </w:r>
          </w:p>
          <w:p w14:paraId="2D25CDA0" w14:textId="02D72C71" w:rsidR="00C472D5" w:rsidRDefault="00C472D5" w:rsidP="00E95A3E">
            <w:pPr>
              <w:tabs>
                <w:tab w:val="left" w:pos="5370"/>
              </w:tabs>
              <w:autoSpaceDE w:val="0"/>
              <w:autoSpaceDN w:val="0"/>
              <w:adjustRightInd w:val="0"/>
              <w:rPr>
                <w:rFonts w:ascii="Arial" w:hAnsi="Arial" w:cs="Arial"/>
              </w:rPr>
            </w:pPr>
            <w:r w:rsidRPr="006B69AE">
              <w:rPr>
                <w:rFonts w:ascii="Arial" w:hAnsi="Arial" w:cs="Arial"/>
              </w:rPr>
              <w:t xml:space="preserve"> </w:t>
            </w:r>
          </w:p>
        </w:tc>
      </w:tr>
      <w:tr w:rsidR="00C472D5" w14:paraId="4BEFE3C5" w14:textId="77777777" w:rsidTr="002D303D">
        <w:tc>
          <w:tcPr>
            <w:tcW w:w="2547" w:type="dxa"/>
            <w:shd w:val="clear" w:color="auto" w:fill="FFE5E5"/>
          </w:tcPr>
          <w:p w14:paraId="6D3ACE03" w14:textId="58456BFD" w:rsidR="00C472D5" w:rsidRDefault="00C472D5" w:rsidP="00E95A3E">
            <w:pPr>
              <w:tabs>
                <w:tab w:val="left" w:pos="5370"/>
              </w:tabs>
              <w:autoSpaceDE w:val="0"/>
              <w:autoSpaceDN w:val="0"/>
              <w:adjustRightInd w:val="0"/>
              <w:rPr>
                <w:rFonts w:ascii="Arial" w:hAnsi="Arial" w:cs="Arial"/>
              </w:rPr>
            </w:pPr>
            <w:r>
              <w:rPr>
                <w:rFonts w:ascii="Arial" w:hAnsi="Arial" w:cs="Arial"/>
              </w:rPr>
              <w:t>Address digital exclusion</w:t>
            </w:r>
          </w:p>
        </w:tc>
        <w:tc>
          <w:tcPr>
            <w:tcW w:w="6469" w:type="dxa"/>
            <w:shd w:val="clear" w:color="auto" w:fill="FFE5E5"/>
          </w:tcPr>
          <w:p w14:paraId="03FE4028" w14:textId="54774E7E" w:rsidR="00C472D5" w:rsidRDefault="00C472D5" w:rsidP="00E95A3E">
            <w:pPr>
              <w:tabs>
                <w:tab w:val="left" w:pos="5370"/>
              </w:tabs>
              <w:autoSpaceDE w:val="0"/>
              <w:autoSpaceDN w:val="0"/>
              <w:adjustRightInd w:val="0"/>
              <w:rPr>
                <w:rFonts w:ascii="Arial" w:hAnsi="Arial" w:cs="Arial"/>
              </w:rPr>
            </w:pPr>
            <w:r>
              <w:rPr>
                <w:rFonts w:ascii="Arial" w:hAnsi="Arial" w:cs="Arial"/>
              </w:rPr>
              <w:t xml:space="preserve">More availability for </w:t>
            </w:r>
            <w:r w:rsidRPr="006B69AE">
              <w:rPr>
                <w:rFonts w:ascii="Arial" w:hAnsi="Arial" w:cs="Arial"/>
              </w:rPr>
              <w:t>less tech savvy people</w:t>
            </w:r>
            <w:r>
              <w:rPr>
                <w:rFonts w:ascii="Arial" w:hAnsi="Arial" w:cs="Arial"/>
              </w:rPr>
              <w:t>.</w:t>
            </w:r>
          </w:p>
        </w:tc>
      </w:tr>
      <w:tr w:rsidR="00C472D5" w14:paraId="420B09DB" w14:textId="77777777" w:rsidTr="002D303D">
        <w:tc>
          <w:tcPr>
            <w:tcW w:w="2547" w:type="dxa"/>
            <w:shd w:val="clear" w:color="auto" w:fill="E0FFC1"/>
          </w:tcPr>
          <w:p w14:paraId="75686887" w14:textId="6B3DF1A5" w:rsidR="00C472D5" w:rsidRDefault="00C472D5" w:rsidP="00E95A3E">
            <w:pPr>
              <w:tabs>
                <w:tab w:val="left" w:pos="5370"/>
              </w:tabs>
              <w:autoSpaceDE w:val="0"/>
              <w:autoSpaceDN w:val="0"/>
              <w:adjustRightInd w:val="0"/>
              <w:rPr>
                <w:rFonts w:ascii="Arial" w:hAnsi="Arial" w:cs="Arial"/>
              </w:rPr>
            </w:pPr>
            <w:r>
              <w:rPr>
                <w:rFonts w:ascii="Arial" w:hAnsi="Arial" w:cs="Arial"/>
              </w:rPr>
              <w:t>Information / promotion from Public Health.</w:t>
            </w:r>
          </w:p>
        </w:tc>
        <w:tc>
          <w:tcPr>
            <w:tcW w:w="6469" w:type="dxa"/>
            <w:shd w:val="clear" w:color="auto" w:fill="E0FFC1"/>
          </w:tcPr>
          <w:p w14:paraId="35C463F4" w14:textId="0BDB8151" w:rsidR="00C472D5" w:rsidRDefault="00C472D5" w:rsidP="00E95A3E">
            <w:pPr>
              <w:tabs>
                <w:tab w:val="left" w:pos="5370"/>
              </w:tabs>
              <w:autoSpaceDE w:val="0"/>
              <w:autoSpaceDN w:val="0"/>
              <w:adjustRightInd w:val="0"/>
              <w:rPr>
                <w:rFonts w:ascii="Arial" w:hAnsi="Arial" w:cs="Arial"/>
              </w:rPr>
            </w:pPr>
            <w:r w:rsidRPr="006B69AE">
              <w:rPr>
                <w:rFonts w:ascii="Arial" w:hAnsi="Arial" w:cs="Arial"/>
              </w:rPr>
              <w:t>Not advertised sufficiently. Practice staff unaware</w:t>
            </w:r>
            <w:r>
              <w:rPr>
                <w:rFonts w:ascii="Arial" w:hAnsi="Arial" w:cs="Arial"/>
              </w:rPr>
              <w:t xml:space="preserve"> </w:t>
            </w:r>
            <w:r w:rsidRPr="006B69AE">
              <w:rPr>
                <w:rFonts w:ascii="Arial" w:hAnsi="Arial" w:cs="Arial"/>
              </w:rPr>
              <w:t>of services to recommend to Patients. Email from Public Health</w:t>
            </w:r>
            <w:r>
              <w:rPr>
                <w:rFonts w:ascii="Arial" w:hAnsi="Arial" w:cs="Arial"/>
              </w:rPr>
              <w:t xml:space="preserve"> </w:t>
            </w:r>
            <w:r w:rsidR="00CB0A29" w:rsidRPr="006B69AE">
              <w:rPr>
                <w:rFonts w:ascii="Arial" w:hAnsi="Arial" w:cs="Arial"/>
              </w:rPr>
              <w:t>approx.</w:t>
            </w:r>
            <w:r w:rsidRPr="006B69AE">
              <w:rPr>
                <w:rFonts w:ascii="Arial" w:hAnsi="Arial" w:cs="Arial"/>
              </w:rPr>
              <w:t xml:space="preserve"> quarterly to update staff with what's available currently and</w:t>
            </w:r>
            <w:r>
              <w:rPr>
                <w:rFonts w:ascii="Arial" w:hAnsi="Arial" w:cs="Arial"/>
              </w:rPr>
              <w:t xml:space="preserve"> </w:t>
            </w:r>
            <w:r w:rsidRPr="006B69AE">
              <w:rPr>
                <w:rFonts w:ascii="Arial" w:hAnsi="Arial" w:cs="Arial"/>
              </w:rPr>
              <w:t>how patients can access would be useful.</w:t>
            </w:r>
          </w:p>
          <w:p w14:paraId="417F0C63" w14:textId="45DFCCE6" w:rsidR="00E625EF" w:rsidRPr="006B69AE" w:rsidRDefault="00E625EF" w:rsidP="00E95A3E">
            <w:pPr>
              <w:tabs>
                <w:tab w:val="left" w:pos="5370"/>
              </w:tabs>
              <w:autoSpaceDE w:val="0"/>
              <w:autoSpaceDN w:val="0"/>
              <w:adjustRightInd w:val="0"/>
              <w:rPr>
                <w:rFonts w:ascii="Arial" w:hAnsi="Arial" w:cs="Arial"/>
              </w:rPr>
            </w:pPr>
          </w:p>
        </w:tc>
      </w:tr>
    </w:tbl>
    <w:p w14:paraId="4F875F53" w14:textId="77777777" w:rsidR="001B20BB" w:rsidRPr="00B7373A" w:rsidRDefault="001B20BB" w:rsidP="00E95A3E">
      <w:pPr>
        <w:tabs>
          <w:tab w:val="left" w:pos="5370"/>
        </w:tabs>
        <w:autoSpaceDE w:val="0"/>
        <w:autoSpaceDN w:val="0"/>
        <w:adjustRightInd w:val="0"/>
        <w:spacing w:after="0" w:line="240" w:lineRule="auto"/>
        <w:rPr>
          <w:rFonts w:ascii="Arial" w:hAnsi="Arial" w:cs="Arial"/>
        </w:rPr>
      </w:pPr>
    </w:p>
    <w:p w14:paraId="5616D00F" w14:textId="48580A54" w:rsidR="00CF1B3E" w:rsidRDefault="00CF1B3E" w:rsidP="00E95A3E">
      <w:pPr>
        <w:tabs>
          <w:tab w:val="left" w:pos="5370"/>
        </w:tabs>
        <w:autoSpaceDE w:val="0"/>
        <w:autoSpaceDN w:val="0"/>
        <w:adjustRightInd w:val="0"/>
        <w:spacing w:after="0" w:line="240" w:lineRule="auto"/>
        <w:rPr>
          <w:rFonts w:ascii="Arial" w:hAnsi="Arial" w:cs="Arial"/>
        </w:rPr>
      </w:pPr>
    </w:p>
    <w:p w14:paraId="7491168C" w14:textId="6BEE0532" w:rsidR="00A210B6" w:rsidRDefault="00A210B6" w:rsidP="00E95A3E">
      <w:pPr>
        <w:tabs>
          <w:tab w:val="left" w:pos="5370"/>
        </w:tabs>
        <w:autoSpaceDE w:val="0"/>
        <w:autoSpaceDN w:val="0"/>
        <w:adjustRightInd w:val="0"/>
        <w:spacing w:after="0" w:line="240" w:lineRule="auto"/>
        <w:rPr>
          <w:rFonts w:ascii="Arial" w:hAnsi="Arial" w:cs="Arial"/>
        </w:rPr>
      </w:pPr>
      <w:r>
        <w:rPr>
          <w:rFonts w:ascii="Arial" w:hAnsi="Arial" w:cs="Arial"/>
        </w:rPr>
        <w:t>Professionals were asked if they had any other comments to add</w:t>
      </w:r>
      <w:r w:rsidR="00517490">
        <w:rPr>
          <w:rFonts w:ascii="Arial" w:hAnsi="Arial" w:cs="Arial"/>
        </w:rPr>
        <w:t xml:space="preserve"> (Q10). 4 responses were received for this question</w:t>
      </w:r>
      <w:r w:rsidR="00B379C7">
        <w:rPr>
          <w:rFonts w:ascii="Arial" w:hAnsi="Arial" w:cs="Arial"/>
        </w:rPr>
        <w:t xml:space="preserve">. Due to the varied and </w:t>
      </w:r>
      <w:r w:rsidR="008C4A6F">
        <w:rPr>
          <w:rFonts w:ascii="Arial" w:hAnsi="Arial" w:cs="Arial"/>
        </w:rPr>
        <w:t>insightful comments, responses are included here in full:</w:t>
      </w:r>
    </w:p>
    <w:p w14:paraId="70A4A0A4" w14:textId="76B396EE" w:rsidR="00517490" w:rsidRDefault="00517490" w:rsidP="00E95A3E">
      <w:pPr>
        <w:tabs>
          <w:tab w:val="left" w:pos="5370"/>
        </w:tabs>
        <w:autoSpaceDE w:val="0"/>
        <w:autoSpaceDN w:val="0"/>
        <w:adjustRightInd w:val="0"/>
        <w:spacing w:after="0" w:line="240" w:lineRule="auto"/>
        <w:rPr>
          <w:rFonts w:ascii="Arial" w:hAnsi="Arial" w:cs="Arial"/>
        </w:rPr>
      </w:pPr>
    </w:p>
    <w:p w14:paraId="62B22344" w14:textId="2DCE50D2" w:rsidR="00517490" w:rsidRDefault="003D7535" w:rsidP="00E95A3E">
      <w:pPr>
        <w:tabs>
          <w:tab w:val="left" w:pos="5370"/>
        </w:tabs>
        <w:autoSpaceDE w:val="0"/>
        <w:autoSpaceDN w:val="0"/>
        <w:adjustRightInd w:val="0"/>
        <w:spacing w:after="0" w:line="240" w:lineRule="auto"/>
        <w:rPr>
          <w:rFonts w:ascii="Arial" w:hAnsi="Arial" w:cs="Arial"/>
        </w:rPr>
      </w:pPr>
      <w:r w:rsidRPr="00B379C7">
        <w:rPr>
          <w:rFonts w:ascii="Arial" w:hAnsi="Arial" w:cs="Arial"/>
        </w:rPr>
        <w:t>Response 1:</w:t>
      </w:r>
      <w:r>
        <w:rPr>
          <w:rFonts w:ascii="Arial" w:hAnsi="Arial" w:cs="Arial"/>
        </w:rPr>
        <w:t xml:space="preserve"> </w:t>
      </w:r>
      <w:r w:rsidRPr="003D7535">
        <w:rPr>
          <w:rFonts w:ascii="Arial" w:hAnsi="Arial" w:cs="Arial"/>
        </w:rPr>
        <w:t>Take the Eatwell plate off all Frimley ICS/CCG websites!</w:t>
      </w:r>
    </w:p>
    <w:p w14:paraId="56F28477" w14:textId="77777777" w:rsidR="00B379C7" w:rsidRDefault="00B379C7" w:rsidP="00E95A3E">
      <w:pPr>
        <w:tabs>
          <w:tab w:val="left" w:pos="5370"/>
        </w:tabs>
        <w:autoSpaceDE w:val="0"/>
        <w:autoSpaceDN w:val="0"/>
        <w:adjustRightInd w:val="0"/>
        <w:spacing w:after="0" w:line="240" w:lineRule="auto"/>
        <w:rPr>
          <w:rFonts w:ascii="Arial" w:hAnsi="Arial" w:cs="Arial"/>
        </w:rPr>
      </w:pPr>
    </w:p>
    <w:p w14:paraId="5EFF5191" w14:textId="6E659FAF" w:rsidR="003D7535" w:rsidRDefault="003D7535"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Response 2: </w:t>
      </w:r>
      <w:r w:rsidRPr="003D7535">
        <w:rPr>
          <w:rFonts w:ascii="Arial" w:hAnsi="Arial" w:cs="Arial"/>
        </w:rPr>
        <w:t>Can we engage not just local leisure centres with a wellbeing referral</w:t>
      </w:r>
      <w:r w:rsidR="00B379C7">
        <w:rPr>
          <w:rFonts w:ascii="Arial" w:hAnsi="Arial" w:cs="Arial"/>
        </w:rPr>
        <w:t xml:space="preserve"> </w:t>
      </w:r>
      <w:r w:rsidRPr="003D7535">
        <w:rPr>
          <w:rFonts w:ascii="Arial" w:hAnsi="Arial" w:cs="Arial"/>
        </w:rPr>
        <w:t>for example there is the gym at Maidenhead ruby club for £25 a</w:t>
      </w:r>
      <w:r w:rsidR="00B379C7">
        <w:rPr>
          <w:rFonts w:ascii="Arial" w:hAnsi="Arial" w:cs="Arial"/>
        </w:rPr>
        <w:t xml:space="preserve"> </w:t>
      </w:r>
      <w:r w:rsidRPr="003D7535">
        <w:rPr>
          <w:rFonts w:ascii="Arial" w:hAnsi="Arial" w:cs="Arial"/>
        </w:rPr>
        <w:t>month with PT's in place. More free groups for all ages as part of a</w:t>
      </w:r>
      <w:r w:rsidR="00B379C7">
        <w:rPr>
          <w:rFonts w:ascii="Arial" w:hAnsi="Arial" w:cs="Arial"/>
        </w:rPr>
        <w:t xml:space="preserve"> </w:t>
      </w:r>
      <w:r w:rsidRPr="003D7535">
        <w:rPr>
          <w:rFonts w:ascii="Arial" w:hAnsi="Arial" w:cs="Arial"/>
        </w:rPr>
        <w:t>programme to encourage the peer support. Build in a reward scheme</w:t>
      </w:r>
      <w:r w:rsidR="00B379C7">
        <w:rPr>
          <w:rFonts w:ascii="Arial" w:hAnsi="Arial" w:cs="Arial"/>
        </w:rPr>
        <w:t xml:space="preserve"> </w:t>
      </w:r>
      <w:r w:rsidRPr="003D7535">
        <w:rPr>
          <w:rFonts w:ascii="Arial" w:hAnsi="Arial" w:cs="Arial"/>
        </w:rPr>
        <w:t>with local supermarkets for those deprived as part of their corporate</w:t>
      </w:r>
      <w:r w:rsidR="00B379C7">
        <w:rPr>
          <w:rFonts w:ascii="Arial" w:hAnsi="Arial" w:cs="Arial"/>
        </w:rPr>
        <w:t xml:space="preserve"> </w:t>
      </w:r>
      <w:r w:rsidRPr="003D7535">
        <w:rPr>
          <w:rFonts w:ascii="Arial" w:hAnsi="Arial" w:cs="Arial"/>
        </w:rPr>
        <w:t>responsibility. Means test for residents using schemes exercise</w:t>
      </w:r>
      <w:r w:rsidR="00B379C7">
        <w:rPr>
          <w:rFonts w:ascii="Arial" w:hAnsi="Arial" w:cs="Arial"/>
        </w:rPr>
        <w:t xml:space="preserve"> </w:t>
      </w:r>
      <w:r w:rsidRPr="003D7535">
        <w:rPr>
          <w:rFonts w:ascii="Arial" w:hAnsi="Arial" w:cs="Arial"/>
        </w:rPr>
        <w:t>groups.</w:t>
      </w:r>
    </w:p>
    <w:p w14:paraId="1BCEA0ED" w14:textId="77777777" w:rsidR="00B379C7" w:rsidRDefault="00B379C7" w:rsidP="00E95A3E">
      <w:pPr>
        <w:tabs>
          <w:tab w:val="left" w:pos="5370"/>
        </w:tabs>
        <w:autoSpaceDE w:val="0"/>
        <w:autoSpaceDN w:val="0"/>
        <w:adjustRightInd w:val="0"/>
        <w:spacing w:after="0" w:line="240" w:lineRule="auto"/>
        <w:rPr>
          <w:rFonts w:ascii="Arial" w:hAnsi="Arial" w:cs="Arial"/>
        </w:rPr>
      </w:pPr>
    </w:p>
    <w:p w14:paraId="4E2CBCE2" w14:textId="5A2D0E2F" w:rsidR="003D7535" w:rsidRDefault="003D7535"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Response 3: </w:t>
      </w:r>
      <w:r w:rsidRPr="003D7535">
        <w:rPr>
          <w:rFonts w:ascii="Arial" w:hAnsi="Arial" w:cs="Arial"/>
        </w:rPr>
        <w:t>There are a lot of people being missed because they do not fit into</w:t>
      </w:r>
      <w:r w:rsidR="000502E8">
        <w:rPr>
          <w:rFonts w:ascii="Arial" w:hAnsi="Arial" w:cs="Arial"/>
        </w:rPr>
        <w:t xml:space="preserve"> </w:t>
      </w:r>
      <w:r w:rsidRPr="003D7535">
        <w:rPr>
          <w:rFonts w:ascii="Arial" w:hAnsi="Arial" w:cs="Arial"/>
        </w:rPr>
        <w:t xml:space="preserve">certain </w:t>
      </w:r>
      <w:r w:rsidR="000502E8" w:rsidRPr="003D7535">
        <w:rPr>
          <w:rFonts w:ascii="Arial" w:hAnsi="Arial" w:cs="Arial"/>
        </w:rPr>
        <w:t>criteria</w:t>
      </w:r>
      <w:r w:rsidRPr="003D7535">
        <w:rPr>
          <w:rFonts w:ascii="Arial" w:hAnsi="Arial" w:cs="Arial"/>
        </w:rPr>
        <w:t>. Would it not be wise to look at prevention rather than</w:t>
      </w:r>
      <w:r w:rsidR="00B379C7">
        <w:rPr>
          <w:rFonts w:ascii="Arial" w:hAnsi="Arial" w:cs="Arial"/>
        </w:rPr>
        <w:t xml:space="preserve"> </w:t>
      </w:r>
      <w:r w:rsidRPr="003D7535">
        <w:rPr>
          <w:rFonts w:ascii="Arial" w:hAnsi="Arial" w:cs="Arial"/>
        </w:rPr>
        <w:t>waiting until the patient is obese or from a result of not taking care of</w:t>
      </w:r>
      <w:r w:rsidR="00B379C7">
        <w:rPr>
          <w:rFonts w:ascii="Arial" w:hAnsi="Arial" w:cs="Arial"/>
        </w:rPr>
        <w:t xml:space="preserve"> </w:t>
      </w:r>
      <w:r w:rsidR="000502E8" w:rsidRPr="003D7535">
        <w:rPr>
          <w:rFonts w:ascii="Arial" w:hAnsi="Arial" w:cs="Arial"/>
        </w:rPr>
        <w:t>themselves</w:t>
      </w:r>
      <w:r w:rsidRPr="003D7535">
        <w:rPr>
          <w:rFonts w:ascii="Arial" w:hAnsi="Arial" w:cs="Arial"/>
        </w:rPr>
        <w:t xml:space="preserve"> they have health </w:t>
      </w:r>
      <w:r w:rsidR="000502E8" w:rsidRPr="003D7535">
        <w:rPr>
          <w:rFonts w:ascii="Arial" w:hAnsi="Arial" w:cs="Arial"/>
        </w:rPr>
        <w:t>issues?</w:t>
      </w:r>
      <w:r w:rsidRPr="003D7535">
        <w:rPr>
          <w:rFonts w:ascii="Arial" w:hAnsi="Arial" w:cs="Arial"/>
        </w:rPr>
        <w:t xml:space="preserve"> A lot of</w:t>
      </w:r>
      <w:r w:rsidR="00B379C7">
        <w:rPr>
          <w:rFonts w:ascii="Arial" w:hAnsi="Arial" w:cs="Arial"/>
        </w:rPr>
        <w:t xml:space="preserve"> </w:t>
      </w:r>
      <w:r w:rsidRPr="003D7535">
        <w:rPr>
          <w:rFonts w:ascii="Arial" w:hAnsi="Arial" w:cs="Arial"/>
        </w:rPr>
        <w:t>these people have</w:t>
      </w:r>
      <w:r w:rsidR="00B379C7">
        <w:rPr>
          <w:rFonts w:ascii="Arial" w:hAnsi="Arial" w:cs="Arial"/>
        </w:rPr>
        <w:t xml:space="preserve"> </w:t>
      </w:r>
      <w:r w:rsidRPr="003D7535">
        <w:rPr>
          <w:rFonts w:ascii="Arial" w:hAnsi="Arial" w:cs="Arial"/>
        </w:rPr>
        <w:t xml:space="preserve">issues that are to do with their mental </w:t>
      </w:r>
      <w:r w:rsidR="000502E8" w:rsidRPr="003D7535">
        <w:rPr>
          <w:rFonts w:ascii="Arial" w:hAnsi="Arial" w:cs="Arial"/>
        </w:rPr>
        <w:t>state</w:t>
      </w:r>
      <w:r w:rsidR="005D5E4E">
        <w:rPr>
          <w:rFonts w:ascii="Arial" w:hAnsi="Arial" w:cs="Arial"/>
        </w:rPr>
        <w:t>.</w:t>
      </w:r>
      <w:r w:rsidRPr="003D7535">
        <w:rPr>
          <w:rFonts w:ascii="Arial" w:hAnsi="Arial" w:cs="Arial"/>
        </w:rPr>
        <w:t xml:space="preserve"> </w:t>
      </w:r>
      <w:r w:rsidR="000502E8" w:rsidRPr="003D7535">
        <w:rPr>
          <w:rFonts w:ascii="Arial" w:hAnsi="Arial" w:cs="Arial"/>
        </w:rPr>
        <w:t>Also,</w:t>
      </w:r>
      <w:r w:rsidRPr="003D7535">
        <w:rPr>
          <w:rFonts w:ascii="Arial" w:hAnsi="Arial" w:cs="Arial"/>
        </w:rPr>
        <w:t xml:space="preserve"> the state of the</w:t>
      </w:r>
      <w:r w:rsidR="00B379C7">
        <w:rPr>
          <w:rFonts w:ascii="Arial" w:hAnsi="Arial" w:cs="Arial"/>
        </w:rPr>
        <w:t xml:space="preserve"> </w:t>
      </w:r>
      <w:r w:rsidRPr="003D7535">
        <w:rPr>
          <w:rFonts w:ascii="Arial" w:hAnsi="Arial" w:cs="Arial"/>
        </w:rPr>
        <w:t>economy is affecting the way they can eat sorry to say junk food is</w:t>
      </w:r>
      <w:r w:rsidR="00B379C7">
        <w:rPr>
          <w:rFonts w:ascii="Arial" w:hAnsi="Arial" w:cs="Arial"/>
        </w:rPr>
        <w:t xml:space="preserve"> </w:t>
      </w:r>
      <w:r w:rsidR="000502E8" w:rsidRPr="003D7535">
        <w:rPr>
          <w:rFonts w:ascii="Arial" w:hAnsi="Arial" w:cs="Arial"/>
        </w:rPr>
        <w:t>cheaper</w:t>
      </w:r>
      <w:r w:rsidR="005D5E4E">
        <w:rPr>
          <w:rFonts w:ascii="Arial" w:hAnsi="Arial" w:cs="Arial"/>
        </w:rPr>
        <w:t>.</w:t>
      </w:r>
      <w:r w:rsidRPr="003D7535">
        <w:rPr>
          <w:rFonts w:ascii="Arial" w:hAnsi="Arial" w:cs="Arial"/>
        </w:rPr>
        <w:t xml:space="preserve"> There are so</w:t>
      </w:r>
      <w:r w:rsidR="00B379C7">
        <w:rPr>
          <w:rFonts w:ascii="Arial" w:hAnsi="Arial" w:cs="Arial"/>
        </w:rPr>
        <w:t xml:space="preserve"> </w:t>
      </w:r>
      <w:r w:rsidRPr="003D7535">
        <w:rPr>
          <w:rFonts w:ascii="Arial" w:hAnsi="Arial" w:cs="Arial"/>
        </w:rPr>
        <w:t>many environmental issues that have to</w:t>
      </w:r>
      <w:r w:rsidR="00B379C7">
        <w:rPr>
          <w:rFonts w:ascii="Arial" w:hAnsi="Arial" w:cs="Arial"/>
        </w:rPr>
        <w:t xml:space="preserve"> </w:t>
      </w:r>
      <w:r w:rsidRPr="003D7535">
        <w:rPr>
          <w:rFonts w:ascii="Arial" w:hAnsi="Arial" w:cs="Arial"/>
        </w:rPr>
        <w:t>factored into the times we are living in and how best we can help.</w:t>
      </w:r>
    </w:p>
    <w:p w14:paraId="7D34D528" w14:textId="6EE256F7" w:rsidR="003D7535" w:rsidRDefault="003D7535" w:rsidP="00E95A3E">
      <w:pPr>
        <w:tabs>
          <w:tab w:val="left" w:pos="5370"/>
        </w:tabs>
        <w:autoSpaceDE w:val="0"/>
        <w:autoSpaceDN w:val="0"/>
        <w:adjustRightInd w:val="0"/>
        <w:spacing w:after="0" w:line="240" w:lineRule="auto"/>
        <w:rPr>
          <w:rFonts w:ascii="Arial" w:hAnsi="Arial" w:cs="Arial"/>
        </w:rPr>
      </w:pPr>
    </w:p>
    <w:p w14:paraId="7C2F303F" w14:textId="1933BE02" w:rsidR="003D7535" w:rsidRDefault="003D7535"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Response 4: </w:t>
      </w:r>
      <w:r w:rsidR="00B379C7" w:rsidRPr="00B379C7">
        <w:rPr>
          <w:rFonts w:ascii="Arial" w:hAnsi="Arial" w:cs="Arial"/>
        </w:rPr>
        <w:t>Local green spaces should have free parking to encourage free</w:t>
      </w:r>
      <w:r w:rsidR="00B379C7">
        <w:rPr>
          <w:rFonts w:ascii="Arial" w:hAnsi="Arial" w:cs="Arial"/>
        </w:rPr>
        <w:t xml:space="preserve"> </w:t>
      </w:r>
      <w:r w:rsidR="00B379C7" w:rsidRPr="00B379C7">
        <w:rPr>
          <w:rFonts w:ascii="Arial" w:hAnsi="Arial" w:cs="Arial"/>
        </w:rPr>
        <w:t xml:space="preserve">walking, </w:t>
      </w:r>
      <w:r w:rsidR="005D5E4E" w:rsidRPr="00B379C7">
        <w:rPr>
          <w:rFonts w:ascii="Arial" w:hAnsi="Arial" w:cs="Arial"/>
        </w:rPr>
        <w:t>e.g.</w:t>
      </w:r>
      <w:r w:rsidR="00B379C7" w:rsidRPr="00B379C7">
        <w:rPr>
          <w:rFonts w:ascii="Arial" w:hAnsi="Arial" w:cs="Arial"/>
        </w:rPr>
        <w:t xml:space="preserve"> car parks around Windsor Great Park. This may help to</w:t>
      </w:r>
      <w:r w:rsidR="00B379C7">
        <w:rPr>
          <w:rFonts w:ascii="Arial" w:hAnsi="Arial" w:cs="Arial"/>
        </w:rPr>
        <w:t xml:space="preserve"> </w:t>
      </w:r>
      <w:r w:rsidR="00B379C7" w:rsidRPr="00B379C7">
        <w:rPr>
          <w:rFonts w:ascii="Arial" w:hAnsi="Arial" w:cs="Arial"/>
        </w:rPr>
        <w:t>reduce obesity and encouraged family exercise.</w:t>
      </w:r>
    </w:p>
    <w:p w14:paraId="4FA2C56C" w14:textId="327C9F18" w:rsidR="00517490" w:rsidRDefault="00517490" w:rsidP="00E95A3E">
      <w:pPr>
        <w:tabs>
          <w:tab w:val="left" w:pos="5370"/>
        </w:tabs>
        <w:autoSpaceDE w:val="0"/>
        <w:autoSpaceDN w:val="0"/>
        <w:adjustRightInd w:val="0"/>
        <w:spacing w:after="0" w:line="240" w:lineRule="auto"/>
        <w:rPr>
          <w:rFonts w:ascii="Arial" w:hAnsi="Arial" w:cs="Arial"/>
        </w:rPr>
      </w:pPr>
    </w:p>
    <w:p w14:paraId="699D138E" w14:textId="77777777" w:rsidR="00517490" w:rsidRDefault="00517490" w:rsidP="00E95A3E">
      <w:pPr>
        <w:tabs>
          <w:tab w:val="left" w:pos="5370"/>
        </w:tabs>
        <w:autoSpaceDE w:val="0"/>
        <w:autoSpaceDN w:val="0"/>
        <w:adjustRightInd w:val="0"/>
        <w:spacing w:after="0" w:line="240" w:lineRule="auto"/>
        <w:rPr>
          <w:rFonts w:ascii="Arial" w:hAnsi="Arial" w:cs="Arial"/>
        </w:rPr>
      </w:pPr>
    </w:p>
    <w:p w14:paraId="50DC7E5A" w14:textId="77777777" w:rsidR="00CF1B3E" w:rsidRPr="00DA182C" w:rsidRDefault="00CF1B3E" w:rsidP="00E95A3E">
      <w:pPr>
        <w:tabs>
          <w:tab w:val="left" w:pos="5370"/>
        </w:tabs>
        <w:autoSpaceDE w:val="0"/>
        <w:autoSpaceDN w:val="0"/>
        <w:adjustRightInd w:val="0"/>
        <w:spacing w:after="0" w:line="240" w:lineRule="auto"/>
        <w:rPr>
          <w:rFonts w:ascii="Arial" w:hAnsi="Arial" w:cs="Arial"/>
        </w:rPr>
      </w:pPr>
    </w:p>
    <w:p w14:paraId="10BE5268" w14:textId="6D95857A" w:rsidR="0099450E" w:rsidRDefault="0068532A" w:rsidP="00E95A3E">
      <w:pPr>
        <w:tabs>
          <w:tab w:val="left" w:pos="5370"/>
        </w:tabs>
        <w:autoSpaceDE w:val="0"/>
        <w:autoSpaceDN w:val="0"/>
        <w:adjustRightInd w:val="0"/>
        <w:spacing w:after="0" w:line="240" w:lineRule="auto"/>
        <w:rPr>
          <w:rFonts w:ascii="Arial" w:hAnsi="Arial" w:cs="Arial"/>
          <w:b/>
          <w:bCs/>
        </w:rPr>
      </w:pPr>
      <w:r w:rsidRPr="00DA182C">
        <w:rPr>
          <w:rFonts w:ascii="Arial" w:hAnsi="Arial" w:cs="Arial"/>
          <w:b/>
          <w:bCs/>
        </w:rPr>
        <w:t>CONCLUSIONS</w:t>
      </w:r>
      <w:r w:rsidR="00FA09ED">
        <w:rPr>
          <w:rFonts w:ascii="Arial" w:hAnsi="Arial" w:cs="Arial"/>
          <w:b/>
          <w:bCs/>
        </w:rPr>
        <w:t xml:space="preserve"> </w:t>
      </w:r>
      <w:r w:rsidR="009A281C">
        <w:rPr>
          <w:rFonts w:ascii="Arial" w:hAnsi="Arial" w:cs="Arial"/>
          <w:b/>
          <w:bCs/>
        </w:rPr>
        <w:t xml:space="preserve">FROM </w:t>
      </w:r>
      <w:r w:rsidR="000360A2">
        <w:rPr>
          <w:rFonts w:ascii="Arial" w:hAnsi="Arial" w:cs="Arial"/>
          <w:b/>
          <w:bCs/>
        </w:rPr>
        <w:t xml:space="preserve">THE </w:t>
      </w:r>
      <w:r w:rsidR="009A281C">
        <w:rPr>
          <w:rFonts w:ascii="Arial" w:hAnsi="Arial" w:cs="Arial"/>
          <w:b/>
          <w:bCs/>
        </w:rPr>
        <w:t xml:space="preserve">PUBLIC AND </w:t>
      </w:r>
      <w:r w:rsidR="000360A2">
        <w:rPr>
          <w:rFonts w:ascii="Arial" w:hAnsi="Arial" w:cs="Arial"/>
          <w:b/>
          <w:bCs/>
        </w:rPr>
        <w:t>PROFESSIONALS’</w:t>
      </w:r>
      <w:r w:rsidR="009A281C">
        <w:rPr>
          <w:rFonts w:ascii="Arial" w:hAnsi="Arial" w:cs="Arial"/>
          <w:b/>
          <w:bCs/>
        </w:rPr>
        <w:t xml:space="preserve"> SURVEYS</w:t>
      </w:r>
    </w:p>
    <w:p w14:paraId="5C907E13" w14:textId="21591B47" w:rsidR="00FA09ED" w:rsidRDefault="00FA09ED" w:rsidP="00E95A3E">
      <w:pPr>
        <w:tabs>
          <w:tab w:val="left" w:pos="5370"/>
        </w:tabs>
        <w:autoSpaceDE w:val="0"/>
        <w:autoSpaceDN w:val="0"/>
        <w:adjustRightInd w:val="0"/>
        <w:spacing w:after="0" w:line="240" w:lineRule="auto"/>
        <w:rPr>
          <w:rFonts w:ascii="Arial" w:hAnsi="Arial" w:cs="Arial"/>
        </w:rPr>
      </w:pPr>
    </w:p>
    <w:p w14:paraId="72784489" w14:textId="3146D137" w:rsidR="00AA5211" w:rsidRPr="00AA5211" w:rsidRDefault="00AA5211" w:rsidP="00E95A3E">
      <w:pPr>
        <w:tabs>
          <w:tab w:val="left" w:pos="5370"/>
        </w:tabs>
        <w:autoSpaceDE w:val="0"/>
        <w:autoSpaceDN w:val="0"/>
        <w:adjustRightInd w:val="0"/>
        <w:spacing w:after="0" w:line="240" w:lineRule="auto"/>
        <w:rPr>
          <w:rFonts w:ascii="Arial" w:hAnsi="Arial" w:cs="Arial"/>
          <w:i/>
          <w:iCs/>
        </w:rPr>
      </w:pPr>
      <w:r w:rsidRPr="00AA5211">
        <w:rPr>
          <w:rFonts w:ascii="Arial" w:hAnsi="Arial" w:cs="Arial"/>
          <w:i/>
          <w:iCs/>
        </w:rPr>
        <w:t>Representation</w:t>
      </w:r>
    </w:p>
    <w:p w14:paraId="04D504F9" w14:textId="77777777" w:rsidR="00AA5211" w:rsidRDefault="00AA5211" w:rsidP="00E95A3E">
      <w:pPr>
        <w:tabs>
          <w:tab w:val="left" w:pos="5370"/>
        </w:tabs>
        <w:autoSpaceDE w:val="0"/>
        <w:autoSpaceDN w:val="0"/>
        <w:adjustRightInd w:val="0"/>
        <w:spacing w:after="0" w:line="240" w:lineRule="auto"/>
        <w:rPr>
          <w:rFonts w:ascii="Arial" w:hAnsi="Arial" w:cs="Arial"/>
        </w:rPr>
      </w:pPr>
    </w:p>
    <w:p w14:paraId="52945EE3" w14:textId="52A5201B" w:rsidR="00693090" w:rsidRDefault="006A1CEF"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The number of responses to the public survey was reasonable. </w:t>
      </w:r>
      <w:r w:rsidR="00801FD4">
        <w:rPr>
          <w:rFonts w:ascii="Arial" w:hAnsi="Arial" w:cs="Arial"/>
        </w:rPr>
        <w:t>Findings</w:t>
      </w:r>
      <w:r>
        <w:rPr>
          <w:rFonts w:ascii="Arial" w:hAnsi="Arial" w:cs="Arial"/>
        </w:rPr>
        <w:t xml:space="preserve"> </w:t>
      </w:r>
      <w:r w:rsidR="00801FD4">
        <w:rPr>
          <w:rFonts w:ascii="Arial" w:hAnsi="Arial" w:cs="Arial"/>
        </w:rPr>
        <w:t xml:space="preserve">were </w:t>
      </w:r>
      <w:r w:rsidR="00D1664A">
        <w:rPr>
          <w:rFonts w:ascii="Arial" w:hAnsi="Arial" w:cs="Arial"/>
        </w:rPr>
        <w:t>skewed towards</w:t>
      </w:r>
      <w:r w:rsidR="00747BBA">
        <w:rPr>
          <w:rFonts w:ascii="Arial" w:hAnsi="Arial" w:cs="Arial"/>
        </w:rPr>
        <w:t xml:space="preserve"> representing</w:t>
      </w:r>
      <w:r w:rsidR="00801FD4">
        <w:rPr>
          <w:rFonts w:ascii="Arial" w:hAnsi="Arial" w:cs="Arial"/>
        </w:rPr>
        <w:t xml:space="preserve"> views of </w:t>
      </w:r>
      <w:r w:rsidR="00031E04">
        <w:rPr>
          <w:rFonts w:ascii="Arial" w:hAnsi="Arial" w:cs="Arial"/>
        </w:rPr>
        <w:t>older</w:t>
      </w:r>
      <w:r w:rsidR="00F85BC3">
        <w:rPr>
          <w:rFonts w:ascii="Arial" w:hAnsi="Arial" w:cs="Arial"/>
        </w:rPr>
        <w:t>,</w:t>
      </w:r>
      <w:r w:rsidR="009166AF">
        <w:rPr>
          <w:rFonts w:ascii="Arial" w:hAnsi="Arial" w:cs="Arial"/>
        </w:rPr>
        <w:t xml:space="preserve"> white British</w:t>
      </w:r>
      <w:r w:rsidR="00EE4CF2">
        <w:rPr>
          <w:rFonts w:ascii="Arial" w:hAnsi="Arial" w:cs="Arial"/>
        </w:rPr>
        <w:t>,</w:t>
      </w:r>
      <w:r w:rsidR="009166AF">
        <w:rPr>
          <w:rFonts w:ascii="Arial" w:hAnsi="Arial" w:cs="Arial"/>
        </w:rPr>
        <w:t xml:space="preserve"> retired</w:t>
      </w:r>
      <w:r w:rsidR="00F85BC3">
        <w:rPr>
          <w:rFonts w:ascii="Arial" w:hAnsi="Arial" w:cs="Arial"/>
        </w:rPr>
        <w:t xml:space="preserve"> residents in RBWM who identify as female</w:t>
      </w:r>
      <w:r w:rsidR="009166AF">
        <w:rPr>
          <w:rFonts w:ascii="Arial" w:hAnsi="Arial" w:cs="Arial"/>
        </w:rPr>
        <w:t xml:space="preserve">, </w:t>
      </w:r>
      <w:r w:rsidR="00480F0B">
        <w:rPr>
          <w:rFonts w:ascii="Arial" w:hAnsi="Arial" w:cs="Arial"/>
        </w:rPr>
        <w:t>can</w:t>
      </w:r>
      <w:r w:rsidR="009166AF">
        <w:rPr>
          <w:rFonts w:ascii="Arial" w:hAnsi="Arial" w:cs="Arial"/>
        </w:rPr>
        <w:t xml:space="preserve"> afford the cost of meeting their basic needs</w:t>
      </w:r>
      <w:r w:rsidR="00EE4CF2">
        <w:rPr>
          <w:rFonts w:ascii="Arial" w:hAnsi="Arial" w:cs="Arial"/>
        </w:rPr>
        <w:t xml:space="preserve"> all of the time</w:t>
      </w:r>
      <w:r w:rsidR="00B057F6">
        <w:rPr>
          <w:rFonts w:ascii="Arial" w:hAnsi="Arial" w:cs="Arial"/>
        </w:rPr>
        <w:t>,</w:t>
      </w:r>
      <w:r w:rsidR="009166AF">
        <w:rPr>
          <w:rFonts w:ascii="Arial" w:hAnsi="Arial" w:cs="Arial"/>
        </w:rPr>
        <w:t xml:space="preserve"> and </w:t>
      </w:r>
      <w:r w:rsidR="00EE4CF2">
        <w:rPr>
          <w:rFonts w:ascii="Arial" w:hAnsi="Arial" w:cs="Arial"/>
        </w:rPr>
        <w:t xml:space="preserve">who </w:t>
      </w:r>
      <w:r w:rsidR="009166AF">
        <w:rPr>
          <w:rFonts w:ascii="Arial" w:hAnsi="Arial" w:cs="Arial"/>
        </w:rPr>
        <w:t xml:space="preserve">do not have children and young people living </w:t>
      </w:r>
      <w:r w:rsidR="000202D3">
        <w:rPr>
          <w:rFonts w:ascii="Arial" w:hAnsi="Arial" w:cs="Arial"/>
        </w:rPr>
        <w:t>in their household.</w:t>
      </w:r>
      <w:r w:rsidR="00F85BC3">
        <w:rPr>
          <w:rFonts w:ascii="Arial" w:hAnsi="Arial" w:cs="Arial"/>
        </w:rPr>
        <w:t xml:space="preserve"> </w:t>
      </w:r>
    </w:p>
    <w:p w14:paraId="5CD41836" w14:textId="77777777" w:rsidR="006B5C93" w:rsidRDefault="006B5C93" w:rsidP="00E95A3E">
      <w:pPr>
        <w:tabs>
          <w:tab w:val="left" w:pos="5370"/>
        </w:tabs>
        <w:autoSpaceDE w:val="0"/>
        <w:autoSpaceDN w:val="0"/>
        <w:adjustRightInd w:val="0"/>
        <w:spacing w:after="0" w:line="240" w:lineRule="auto"/>
        <w:rPr>
          <w:rFonts w:ascii="Arial" w:hAnsi="Arial" w:cs="Arial"/>
        </w:rPr>
      </w:pPr>
    </w:p>
    <w:p w14:paraId="57A129F9" w14:textId="04B127A1" w:rsidR="006B5C93" w:rsidRDefault="008A0950"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Findings also </w:t>
      </w:r>
      <w:r w:rsidR="000137ED">
        <w:rPr>
          <w:rFonts w:ascii="Arial" w:hAnsi="Arial" w:cs="Arial"/>
        </w:rPr>
        <w:t>reflect views of the</w:t>
      </w:r>
      <w:r w:rsidR="006B5C93">
        <w:rPr>
          <w:rFonts w:ascii="Arial" w:hAnsi="Arial" w:cs="Arial"/>
        </w:rPr>
        <w:t xml:space="preserve"> significant proportion of respondent</w:t>
      </w:r>
      <w:r w:rsidR="000137ED">
        <w:rPr>
          <w:rFonts w:ascii="Arial" w:hAnsi="Arial" w:cs="Arial"/>
        </w:rPr>
        <w:t>s who</w:t>
      </w:r>
      <w:r w:rsidR="006B5C93">
        <w:rPr>
          <w:rFonts w:ascii="Arial" w:hAnsi="Arial" w:cs="Arial"/>
        </w:rPr>
        <w:t xml:space="preserve"> reported living with impairments or disabilities due to long term conditions. </w:t>
      </w:r>
    </w:p>
    <w:p w14:paraId="310EB27C" w14:textId="77777777" w:rsidR="001F2362" w:rsidRDefault="001F2362" w:rsidP="00E95A3E">
      <w:pPr>
        <w:tabs>
          <w:tab w:val="left" w:pos="5370"/>
        </w:tabs>
        <w:autoSpaceDE w:val="0"/>
        <w:autoSpaceDN w:val="0"/>
        <w:adjustRightInd w:val="0"/>
        <w:spacing w:after="0" w:line="240" w:lineRule="auto"/>
        <w:rPr>
          <w:rFonts w:ascii="Arial" w:hAnsi="Arial" w:cs="Arial"/>
        </w:rPr>
      </w:pPr>
    </w:p>
    <w:p w14:paraId="07AC9483" w14:textId="695A9DC2" w:rsidR="00FA09ED" w:rsidRDefault="001F2362" w:rsidP="00E95A3E">
      <w:pPr>
        <w:tabs>
          <w:tab w:val="left" w:pos="5370"/>
        </w:tabs>
        <w:autoSpaceDE w:val="0"/>
        <w:autoSpaceDN w:val="0"/>
        <w:adjustRightInd w:val="0"/>
        <w:spacing w:after="0" w:line="240" w:lineRule="auto"/>
        <w:rPr>
          <w:rFonts w:ascii="Arial" w:hAnsi="Arial" w:cs="Arial"/>
        </w:rPr>
      </w:pPr>
      <w:r>
        <w:rPr>
          <w:rFonts w:ascii="Arial" w:hAnsi="Arial" w:cs="Arial"/>
        </w:rPr>
        <w:t xml:space="preserve">Alongside these population groups, the survey </w:t>
      </w:r>
      <w:r w:rsidR="006020FA">
        <w:rPr>
          <w:rFonts w:ascii="Arial" w:hAnsi="Arial" w:cs="Arial"/>
        </w:rPr>
        <w:t>findings</w:t>
      </w:r>
      <w:r w:rsidR="00D33F6F">
        <w:rPr>
          <w:rFonts w:ascii="Arial" w:hAnsi="Arial" w:cs="Arial"/>
        </w:rPr>
        <w:t xml:space="preserve"> also</w:t>
      </w:r>
      <w:r w:rsidR="006020FA">
        <w:rPr>
          <w:rFonts w:ascii="Arial" w:hAnsi="Arial" w:cs="Arial"/>
        </w:rPr>
        <w:t xml:space="preserve"> reflect</w:t>
      </w:r>
      <w:r w:rsidR="00BD415A">
        <w:rPr>
          <w:rFonts w:ascii="Arial" w:hAnsi="Arial" w:cs="Arial"/>
        </w:rPr>
        <w:t>ed</w:t>
      </w:r>
      <w:r w:rsidR="006020FA">
        <w:rPr>
          <w:rFonts w:ascii="Arial" w:hAnsi="Arial" w:cs="Arial"/>
        </w:rPr>
        <w:t xml:space="preserve"> the views of a moderate proportion of respondents who </w:t>
      </w:r>
      <w:r w:rsidR="00890199">
        <w:rPr>
          <w:rFonts w:ascii="Arial" w:hAnsi="Arial" w:cs="Arial"/>
        </w:rPr>
        <w:t xml:space="preserve">are in </w:t>
      </w:r>
      <w:r w:rsidR="00F85BC3">
        <w:rPr>
          <w:rFonts w:ascii="Arial" w:hAnsi="Arial" w:cs="Arial"/>
        </w:rPr>
        <w:t xml:space="preserve">employment, people who identify as </w:t>
      </w:r>
      <w:r w:rsidR="00693090">
        <w:rPr>
          <w:rFonts w:ascii="Arial" w:hAnsi="Arial" w:cs="Arial"/>
        </w:rPr>
        <w:t xml:space="preserve">male, and people who sometimes cannot afford to meet </w:t>
      </w:r>
      <w:r w:rsidR="00E758D8">
        <w:rPr>
          <w:rFonts w:ascii="Arial" w:hAnsi="Arial" w:cs="Arial"/>
        </w:rPr>
        <w:t>basic needs for themselves and their family</w:t>
      </w:r>
      <w:r w:rsidR="00EE4CF2">
        <w:rPr>
          <w:rFonts w:ascii="Arial" w:hAnsi="Arial" w:cs="Arial"/>
        </w:rPr>
        <w:t>.</w:t>
      </w:r>
      <w:r w:rsidR="003A6FB2">
        <w:rPr>
          <w:rFonts w:ascii="Arial" w:hAnsi="Arial" w:cs="Arial"/>
        </w:rPr>
        <w:t xml:space="preserve"> </w:t>
      </w:r>
      <w:r w:rsidR="00EE4CF2">
        <w:rPr>
          <w:rFonts w:ascii="Arial" w:hAnsi="Arial" w:cs="Arial"/>
        </w:rPr>
        <w:t>In addition</w:t>
      </w:r>
      <w:r w:rsidR="00A122E8">
        <w:rPr>
          <w:rFonts w:ascii="Arial" w:hAnsi="Arial" w:cs="Arial"/>
        </w:rPr>
        <w:t>,</w:t>
      </w:r>
      <w:r w:rsidR="00EE4CF2">
        <w:rPr>
          <w:rFonts w:ascii="Arial" w:hAnsi="Arial" w:cs="Arial"/>
        </w:rPr>
        <w:t xml:space="preserve"> there w</w:t>
      </w:r>
      <w:r w:rsidR="00AE6A5B">
        <w:rPr>
          <w:rFonts w:ascii="Arial" w:hAnsi="Arial" w:cs="Arial"/>
        </w:rPr>
        <w:t>ere</w:t>
      </w:r>
      <w:r w:rsidR="003A6FB2">
        <w:rPr>
          <w:rFonts w:ascii="Arial" w:hAnsi="Arial" w:cs="Arial"/>
        </w:rPr>
        <w:t xml:space="preserve"> a</w:t>
      </w:r>
      <w:r w:rsidR="00890199">
        <w:rPr>
          <w:rFonts w:ascii="Arial" w:hAnsi="Arial" w:cs="Arial"/>
        </w:rPr>
        <w:t xml:space="preserve"> small </w:t>
      </w:r>
      <w:r w:rsidR="001C68F0">
        <w:rPr>
          <w:rFonts w:ascii="Arial" w:hAnsi="Arial" w:cs="Arial"/>
        </w:rPr>
        <w:t xml:space="preserve">number </w:t>
      </w:r>
      <w:r w:rsidR="003A6FB2">
        <w:rPr>
          <w:rFonts w:ascii="Arial" w:hAnsi="Arial" w:cs="Arial"/>
        </w:rPr>
        <w:t xml:space="preserve">of </w:t>
      </w:r>
      <w:r w:rsidR="006B5C93">
        <w:rPr>
          <w:rFonts w:ascii="Arial" w:hAnsi="Arial" w:cs="Arial"/>
        </w:rPr>
        <w:t xml:space="preserve">responses from people from ethnic minority </w:t>
      </w:r>
      <w:r w:rsidR="005D5E4E">
        <w:rPr>
          <w:rFonts w:ascii="Arial" w:hAnsi="Arial" w:cs="Arial"/>
        </w:rPr>
        <w:t>backgrounds,</w:t>
      </w:r>
      <w:r w:rsidR="001C68F0">
        <w:rPr>
          <w:rFonts w:ascii="Arial" w:hAnsi="Arial" w:cs="Arial"/>
        </w:rPr>
        <w:t xml:space="preserve"> in proportions generally</w:t>
      </w:r>
      <w:r w:rsidR="003A6FB2">
        <w:rPr>
          <w:rFonts w:ascii="Arial" w:hAnsi="Arial" w:cs="Arial"/>
        </w:rPr>
        <w:t xml:space="preserve"> relative to the local population estimates. </w:t>
      </w:r>
    </w:p>
    <w:p w14:paraId="33F84E94" w14:textId="57EB579C" w:rsidR="001432EA" w:rsidRDefault="001432EA" w:rsidP="00E95A3E">
      <w:pPr>
        <w:tabs>
          <w:tab w:val="left" w:pos="5370"/>
        </w:tabs>
        <w:autoSpaceDE w:val="0"/>
        <w:autoSpaceDN w:val="0"/>
        <w:adjustRightInd w:val="0"/>
        <w:spacing w:after="0" w:line="240" w:lineRule="auto"/>
        <w:rPr>
          <w:rFonts w:ascii="Arial" w:hAnsi="Arial" w:cs="Arial"/>
        </w:rPr>
      </w:pPr>
    </w:p>
    <w:p w14:paraId="7A8CDF53" w14:textId="2746D0B7" w:rsidR="001432EA" w:rsidRDefault="001432EA" w:rsidP="00E95A3E">
      <w:pPr>
        <w:tabs>
          <w:tab w:val="left" w:pos="5370"/>
        </w:tabs>
        <w:autoSpaceDE w:val="0"/>
        <w:autoSpaceDN w:val="0"/>
        <w:adjustRightInd w:val="0"/>
        <w:spacing w:after="0" w:line="240" w:lineRule="auto"/>
        <w:rPr>
          <w:rFonts w:ascii="Arial" w:hAnsi="Arial" w:cs="Arial"/>
        </w:rPr>
      </w:pPr>
      <w:r>
        <w:rPr>
          <w:rFonts w:ascii="Arial" w:hAnsi="Arial" w:cs="Arial"/>
        </w:rPr>
        <w:t>The number of responses to the professionals</w:t>
      </w:r>
      <w:r w:rsidR="001D6427">
        <w:rPr>
          <w:rFonts w:ascii="Arial" w:hAnsi="Arial" w:cs="Arial"/>
        </w:rPr>
        <w:t>’</w:t>
      </w:r>
      <w:r>
        <w:rPr>
          <w:rFonts w:ascii="Arial" w:hAnsi="Arial" w:cs="Arial"/>
        </w:rPr>
        <w:t xml:space="preserve"> survey </w:t>
      </w:r>
      <w:r w:rsidR="00CB63AE">
        <w:rPr>
          <w:rFonts w:ascii="Arial" w:hAnsi="Arial" w:cs="Arial"/>
        </w:rPr>
        <w:t>was low</w:t>
      </w:r>
      <w:r w:rsidR="001D6427">
        <w:rPr>
          <w:rFonts w:ascii="Arial" w:hAnsi="Arial" w:cs="Arial"/>
        </w:rPr>
        <w:t xml:space="preserve"> overall</w:t>
      </w:r>
      <w:r w:rsidR="00CB63AE">
        <w:rPr>
          <w:rFonts w:ascii="Arial" w:hAnsi="Arial" w:cs="Arial"/>
        </w:rPr>
        <w:t xml:space="preserve">, meaning </w:t>
      </w:r>
      <w:r w:rsidR="001D6427">
        <w:rPr>
          <w:rFonts w:ascii="Arial" w:hAnsi="Arial" w:cs="Arial"/>
        </w:rPr>
        <w:t xml:space="preserve">that </w:t>
      </w:r>
      <w:r w:rsidR="00003FDC">
        <w:rPr>
          <w:rFonts w:ascii="Arial" w:hAnsi="Arial" w:cs="Arial"/>
        </w:rPr>
        <w:t>findings c</w:t>
      </w:r>
      <w:r w:rsidR="00BD415A">
        <w:rPr>
          <w:rFonts w:ascii="Arial" w:hAnsi="Arial" w:cs="Arial"/>
        </w:rPr>
        <w:t>ould not</w:t>
      </w:r>
      <w:r w:rsidR="00CB63AE">
        <w:rPr>
          <w:rFonts w:ascii="Arial" w:hAnsi="Arial" w:cs="Arial"/>
        </w:rPr>
        <w:t xml:space="preserve"> be </w:t>
      </w:r>
      <w:r w:rsidR="001E7751">
        <w:rPr>
          <w:rFonts w:ascii="Arial" w:hAnsi="Arial" w:cs="Arial"/>
        </w:rPr>
        <w:t>assumed to represent th</w:t>
      </w:r>
      <w:r w:rsidR="00435A9D">
        <w:rPr>
          <w:rFonts w:ascii="Arial" w:hAnsi="Arial" w:cs="Arial"/>
        </w:rPr>
        <w:t>e views</w:t>
      </w:r>
      <w:r w:rsidR="001E7751">
        <w:rPr>
          <w:rFonts w:ascii="Arial" w:hAnsi="Arial" w:cs="Arial"/>
        </w:rPr>
        <w:t xml:space="preserve"> </w:t>
      </w:r>
      <w:r w:rsidR="00E26536">
        <w:rPr>
          <w:rFonts w:ascii="Arial" w:hAnsi="Arial" w:cs="Arial"/>
        </w:rPr>
        <w:t>of a wide cohort of</w:t>
      </w:r>
      <w:r w:rsidR="007F0E17">
        <w:rPr>
          <w:rFonts w:ascii="Arial" w:hAnsi="Arial" w:cs="Arial"/>
        </w:rPr>
        <w:t xml:space="preserve"> RBWM professionals </w:t>
      </w:r>
      <w:r w:rsidR="00E26536">
        <w:rPr>
          <w:rFonts w:ascii="Arial" w:hAnsi="Arial" w:cs="Arial"/>
        </w:rPr>
        <w:t xml:space="preserve">working </w:t>
      </w:r>
      <w:r w:rsidR="007F0E17">
        <w:rPr>
          <w:rFonts w:ascii="Arial" w:hAnsi="Arial" w:cs="Arial"/>
        </w:rPr>
        <w:t>in frontline services. Despite this,</w:t>
      </w:r>
      <w:r w:rsidR="00E26536">
        <w:rPr>
          <w:rFonts w:ascii="Arial" w:hAnsi="Arial" w:cs="Arial"/>
        </w:rPr>
        <w:t xml:space="preserve"> a range of professional groups responded</w:t>
      </w:r>
      <w:r w:rsidR="007E07AB">
        <w:rPr>
          <w:rFonts w:ascii="Arial" w:hAnsi="Arial" w:cs="Arial"/>
        </w:rPr>
        <w:t>,</w:t>
      </w:r>
      <w:r w:rsidR="00E26536">
        <w:rPr>
          <w:rFonts w:ascii="Arial" w:hAnsi="Arial" w:cs="Arial"/>
        </w:rPr>
        <w:t xml:space="preserve"> and</w:t>
      </w:r>
      <w:r w:rsidR="007F0E17">
        <w:rPr>
          <w:rFonts w:ascii="Arial" w:hAnsi="Arial" w:cs="Arial"/>
        </w:rPr>
        <w:t xml:space="preserve"> the findings provided valuable insight into the </w:t>
      </w:r>
      <w:r w:rsidR="007E35E5">
        <w:rPr>
          <w:rFonts w:ascii="Arial" w:hAnsi="Arial" w:cs="Arial"/>
        </w:rPr>
        <w:t>ways in which health improvement support c</w:t>
      </w:r>
      <w:r w:rsidR="00F26B27">
        <w:rPr>
          <w:rFonts w:ascii="Arial" w:hAnsi="Arial" w:cs="Arial"/>
        </w:rPr>
        <w:t>ould</w:t>
      </w:r>
      <w:r w:rsidR="007E35E5">
        <w:rPr>
          <w:rFonts w:ascii="Arial" w:hAnsi="Arial" w:cs="Arial"/>
        </w:rPr>
        <w:t xml:space="preserve"> best </w:t>
      </w:r>
      <w:r w:rsidR="00F26B27">
        <w:rPr>
          <w:rFonts w:ascii="Arial" w:hAnsi="Arial" w:cs="Arial"/>
        </w:rPr>
        <w:t xml:space="preserve">be </w:t>
      </w:r>
      <w:r w:rsidR="007E35E5">
        <w:rPr>
          <w:rFonts w:ascii="Arial" w:hAnsi="Arial" w:cs="Arial"/>
        </w:rPr>
        <w:t xml:space="preserve">provided. </w:t>
      </w:r>
    </w:p>
    <w:p w14:paraId="541701F8" w14:textId="7B2C7DB3" w:rsidR="002526FE" w:rsidRDefault="002526FE" w:rsidP="00E95A3E">
      <w:pPr>
        <w:tabs>
          <w:tab w:val="left" w:pos="5370"/>
        </w:tabs>
        <w:autoSpaceDE w:val="0"/>
        <w:autoSpaceDN w:val="0"/>
        <w:adjustRightInd w:val="0"/>
        <w:spacing w:after="0" w:line="240" w:lineRule="auto"/>
        <w:rPr>
          <w:rFonts w:ascii="Arial" w:hAnsi="Arial" w:cs="Arial"/>
        </w:rPr>
      </w:pPr>
    </w:p>
    <w:p w14:paraId="74DF3389" w14:textId="2C64CEB2" w:rsidR="00AA5211" w:rsidRPr="00AA5211" w:rsidRDefault="00AA5211" w:rsidP="00E95A3E">
      <w:pPr>
        <w:tabs>
          <w:tab w:val="left" w:pos="5370"/>
        </w:tabs>
        <w:autoSpaceDE w:val="0"/>
        <w:autoSpaceDN w:val="0"/>
        <w:adjustRightInd w:val="0"/>
        <w:spacing w:after="0" w:line="240" w:lineRule="auto"/>
        <w:rPr>
          <w:rFonts w:ascii="Arial" w:hAnsi="Arial" w:cs="Arial"/>
          <w:i/>
          <w:iCs/>
        </w:rPr>
      </w:pPr>
      <w:r w:rsidRPr="00AA5211">
        <w:rPr>
          <w:rFonts w:ascii="Arial" w:hAnsi="Arial" w:cs="Arial"/>
          <w:i/>
          <w:iCs/>
        </w:rPr>
        <w:t>Support with health improvement</w:t>
      </w:r>
    </w:p>
    <w:p w14:paraId="325A4C18" w14:textId="77777777" w:rsidR="00AA5211" w:rsidRDefault="00AA5211" w:rsidP="00E95A3E">
      <w:pPr>
        <w:tabs>
          <w:tab w:val="left" w:pos="5370"/>
        </w:tabs>
        <w:autoSpaceDE w:val="0"/>
        <w:autoSpaceDN w:val="0"/>
        <w:adjustRightInd w:val="0"/>
        <w:spacing w:after="0" w:line="240" w:lineRule="auto"/>
        <w:rPr>
          <w:rFonts w:ascii="Arial" w:hAnsi="Arial" w:cs="Arial"/>
        </w:rPr>
      </w:pPr>
    </w:p>
    <w:p w14:paraId="3863AF88" w14:textId="302FDABC" w:rsidR="002526FE" w:rsidRDefault="001F29A3" w:rsidP="00E95A3E">
      <w:pPr>
        <w:autoSpaceDE w:val="0"/>
        <w:autoSpaceDN w:val="0"/>
        <w:adjustRightInd w:val="0"/>
        <w:spacing w:after="0" w:line="240" w:lineRule="auto"/>
        <w:rPr>
          <w:rFonts w:ascii="Arial" w:hAnsi="Arial" w:cs="Arial"/>
        </w:rPr>
      </w:pPr>
      <w:r>
        <w:rPr>
          <w:rFonts w:ascii="Arial" w:hAnsi="Arial" w:cs="Arial"/>
        </w:rPr>
        <w:t xml:space="preserve">Responses to the public survey </w:t>
      </w:r>
      <w:r w:rsidR="002526FE" w:rsidRPr="002526FE">
        <w:rPr>
          <w:rFonts w:ascii="Arial" w:hAnsi="Arial" w:cs="Arial"/>
        </w:rPr>
        <w:t>t</w:t>
      </w:r>
      <w:r w:rsidR="002526FE">
        <w:rPr>
          <w:rFonts w:ascii="Arial" w:hAnsi="Arial" w:cs="Arial"/>
        </w:rPr>
        <w:t>old</w:t>
      </w:r>
      <w:r w:rsidR="002526FE" w:rsidRPr="002526FE">
        <w:rPr>
          <w:rFonts w:ascii="Arial" w:hAnsi="Arial" w:cs="Arial"/>
        </w:rPr>
        <w:t xml:space="preserve"> us that 78% respondents </w:t>
      </w:r>
      <w:r w:rsidR="002526FE">
        <w:rPr>
          <w:rFonts w:ascii="Arial" w:hAnsi="Arial" w:cs="Arial"/>
        </w:rPr>
        <w:t>were</w:t>
      </w:r>
      <w:r w:rsidR="002526FE" w:rsidRPr="002526FE">
        <w:rPr>
          <w:rFonts w:ascii="Arial" w:hAnsi="Arial" w:cs="Arial"/>
        </w:rPr>
        <w:t xml:space="preserve"> looking to make healthy changes. Respondents </w:t>
      </w:r>
      <w:r w:rsidR="002526FE">
        <w:rPr>
          <w:rFonts w:ascii="Arial" w:hAnsi="Arial" w:cs="Arial"/>
        </w:rPr>
        <w:t>were</w:t>
      </w:r>
      <w:r w:rsidR="002526FE" w:rsidRPr="002526FE">
        <w:rPr>
          <w:rFonts w:ascii="Arial" w:hAnsi="Arial" w:cs="Arial"/>
        </w:rPr>
        <w:t xml:space="preserve"> particularly wanting to lose weight and get active, and to </w:t>
      </w:r>
      <w:r w:rsidR="009716EF">
        <w:rPr>
          <w:rFonts w:ascii="Arial" w:hAnsi="Arial" w:cs="Arial"/>
        </w:rPr>
        <w:t xml:space="preserve">a </w:t>
      </w:r>
      <w:r w:rsidR="002526FE" w:rsidRPr="002526FE">
        <w:rPr>
          <w:rFonts w:ascii="Arial" w:hAnsi="Arial" w:cs="Arial"/>
        </w:rPr>
        <w:t xml:space="preserve">lesser extent reduce alcohol intake. </w:t>
      </w:r>
      <w:r w:rsidR="00D07FFC">
        <w:rPr>
          <w:rFonts w:ascii="Arial" w:hAnsi="Arial" w:cs="Arial"/>
        </w:rPr>
        <w:t xml:space="preserve">Support with smoking cessation did not emerge as a strong finding since only 14 of the 327 </w:t>
      </w:r>
      <w:r w:rsidR="002668CC">
        <w:rPr>
          <w:rFonts w:ascii="Arial" w:hAnsi="Arial" w:cs="Arial"/>
        </w:rPr>
        <w:t>respondents were</w:t>
      </w:r>
      <w:r w:rsidR="00D07FFC">
        <w:rPr>
          <w:rFonts w:ascii="Arial" w:hAnsi="Arial" w:cs="Arial"/>
        </w:rPr>
        <w:t xml:space="preserve"> current smokers. However,</w:t>
      </w:r>
      <w:r w:rsidR="002526FE" w:rsidRPr="002526FE">
        <w:rPr>
          <w:rFonts w:ascii="Arial" w:hAnsi="Arial" w:cs="Arial"/>
        </w:rPr>
        <w:t xml:space="preserve"> 40% of</w:t>
      </w:r>
      <w:r w:rsidR="00D07FFC">
        <w:rPr>
          <w:rFonts w:ascii="Arial" w:hAnsi="Arial" w:cs="Arial"/>
        </w:rPr>
        <w:t xml:space="preserve"> the current smokers who responded said that they wanted to quit.</w:t>
      </w:r>
    </w:p>
    <w:p w14:paraId="07666912" w14:textId="77777777" w:rsidR="00D07FFC" w:rsidRPr="002526FE" w:rsidRDefault="00D07FFC" w:rsidP="00E95A3E">
      <w:pPr>
        <w:autoSpaceDE w:val="0"/>
        <w:autoSpaceDN w:val="0"/>
        <w:adjustRightInd w:val="0"/>
        <w:spacing w:after="0" w:line="240" w:lineRule="auto"/>
        <w:rPr>
          <w:rFonts w:ascii="Arial" w:hAnsi="Arial" w:cs="Arial"/>
        </w:rPr>
      </w:pPr>
    </w:p>
    <w:p w14:paraId="6351BCA3" w14:textId="50090EEA" w:rsidR="002526FE" w:rsidRDefault="002526FE" w:rsidP="00E95A3E">
      <w:pPr>
        <w:autoSpaceDE w:val="0"/>
        <w:autoSpaceDN w:val="0"/>
        <w:adjustRightInd w:val="0"/>
        <w:spacing w:after="0" w:line="240" w:lineRule="auto"/>
        <w:rPr>
          <w:rFonts w:ascii="Arial" w:hAnsi="Arial" w:cs="Arial"/>
        </w:rPr>
      </w:pPr>
      <w:r w:rsidRPr="002526FE">
        <w:rPr>
          <w:rFonts w:ascii="Arial" w:hAnsi="Arial" w:cs="Arial"/>
        </w:rPr>
        <w:t>Despite the high proportion of respondents wanting to make healthy changes, low numbers of respondents had used</w:t>
      </w:r>
      <w:r w:rsidR="00227493">
        <w:rPr>
          <w:rFonts w:ascii="Arial" w:hAnsi="Arial" w:cs="Arial"/>
        </w:rPr>
        <w:t xml:space="preserve"> </w:t>
      </w:r>
      <w:r w:rsidRPr="002526FE">
        <w:rPr>
          <w:rFonts w:ascii="Arial" w:hAnsi="Arial" w:cs="Arial"/>
        </w:rPr>
        <w:t>existing</w:t>
      </w:r>
      <w:r w:rsidR="00227493">
        <w:rPr>
          <w:rFonts w:ascii="Arial" w:hAnsi="Arial" w:cs="Arial"/>
        </w:rPr>
        <w:t xml:space="preserve"> RBWM</w:t>
      </w:r>
      <w:r w:rsidRPr="002526FE">
        <w:rPr>
          <w:rFonts w:ascii="Arial" w:hAnsi="Arial" w:cs="Arial"/>
        </w:rPr>
        <w:t xml:space="preserve"> support services. The </w:t>
      </w:r>
      <w:r w:rsidR="002B16B6" w:rsidRPr="002526FE">
        <w:rPr>
          <w:rFonts w:ascii="Arial" w:hAnsi="Arial" w:cs="Arial"/>
        </w:rPr>
        <w:t>most used</w:t>
      </w:r>
      <w:r w:rsidRPr="002526FE">
        <w:rPr>
          <w:rFonts w:ascii="Arial" w:hAnsi="Arial" w:cs="Arial"/>
        </w:rPr>
        <w:t xml:space="preserve"> support service was GP Practices, which we know to be in extremely high demand</w:t>
      </w:r>
      <w:r w:rsidR="002B16B6">
        <w:rPr>
          <w:rFonts w:ascii="Arial" w:hAnsi="Arial" w:cs="Arial"/>
        </w:rPr>
        <w:t xml:space="preserve">, </w:t>
      </w:r>
      <w:r w:rsidRPr="002526FE">
        <w:rPr>
          <w:rFonts w:ascii="Arial" w:hAnsi="Arial" w:cs="Arial"/>
        </w:rPr>
        <w:t xml:space="preserve">as reflected </w:t>
      </w:r>
      <w:r w:rsidR="00C74F88">
        <w:rPr>
          <w:rFonts w:ascii="Arial" w:hAnsi="Arial" w:cs="Arial"/>
        </w:rPr>
        <w:t>in</w:t>
      </w:r>
      <w:r w:rsidR="0092435D">
        <w:rPr>
          <w:rFonts w:ascii="Arial" w:hAnsi="Arial" w:cs="Arial"/>
        </w:rPr>
        <w:t xml:space="preserve"> multiple</w:t>
      </w:r>
      <w:r w:rsidR="002B16B6">
        <w:rPr>
          <w:rFonts w:ascii="Arial" w:hAnsi="Arial" w:cs="Arial"/>
        </w:rPr>
        <w:t xml:space="preserve"> </w:t>
      </w:r>
      <w:r w:rsidR="0092435D">
        <w:rPr>
          <w:rFonts w:ascii="Arial" w:hAnsi="Arial" w:cs="Arial"/>
        </w:rPr>
        <w:t xml:space="preserve">responses to </w:t>
      </w:r>
      <w:r w:rsidRPr="002526FE">
        <w:rPr>
          <w:rFonts w:ascii="Arial" w:hAnsi="Arial" w:cs="Arial"/>
        </w:rPr>
        <w:t>que</w:t>
      </w:r>
      <w:r w:rsidR="006610A5">
        <w:rPr>
          <w:rFonts w:ascii="Arial" w:hAnsi="Arial" w:cs="Arial"/>
        </w:rPr>
        <w:t>stion 10 (‘Is there anything else you would like to say?’)</w:t>
      </w:r>
    </w:p>
    <w:p w14:paraId="5C256FD5" w14:textId="23401453" w:rsidR="007B5D64" w:rsidRDefault="007B5D64" w:rsidP="00E95A3E">
      <w:pPr>
        <w:autoSpaceDE w:val="0"/>
        <w:autoSpaceDN w:val="0"/>
        <w:adjustRightInd w:val="0"/>
        <w:spacing w:after="0" w:line="240" w:lineRule="auto"/>
        <w:rPr>
          <w:rFonts w:ascii="Arial" w:hAnsi="Arial" w:cs="Arial"/>
        </w:rPr>
      </w:pPr>
    </w:p>
    <w:p w14:paraId="6C5874BD" w14:textId="01BDA97E" w:rsidR="007B5D64" w:rsidRDefault="007B5D64" w:rsidP="00E95A3E">
      <w:pPr>
        <w:autoSpaceDE w:val="0"/>
        <w:autoSpaceDN w:val="0"/>
        <w:adjustRightInd w:val="0"/>
        <w:spacing w:after="0" w:line="240" w:lineRule="auto"/>
        <w:rPr>
          <w:rFonts w:ascii="Arial" w:hAnsi="Arial" w:cs="Arial"/>
        </w:rPr>
      </w:pPr>
      <w:r>
        <w:rPr>
          <w:rFonts w:ascii="Arial" w:hAnsi="Arial" w:cs="Arial"/>
        </w:rPr>
        <w:t xml:space="preserve">A wide range of other support services </w:t>
      </w:r>
      <w:r w:rsidR="00E52CE7">
        <w:rPr>
          <w:rFonts w:ascii="Arial" w:hAnsi="Arial" w:cs="Arial"/>
        </w:rPr>
        <w:t>had been</w:t>
      </w:r>
      <w:r>
        <w:rPr>
          <w:rFonts w:ascii="Arial" w:hAnsi="Arial" w:cs="Arial"/>
        </w:rPr>
        <w:t xml:space="preserve"> used by respondents. However, given the number of respondents who </w:t>
      </w:r>
      <w:r w:rsidR="001A22F7">
        <w:rPr>
          <w:rFonts w:ascii="Arial" w:hAnsi="Arial" w:cs="Arial"/>
        </w:rPr>
        <w:t xml:space="preserve">answered </w:t>
      </w:r>
      <w:r>
        <w:rPr>
          <w:rFonts w:ascii="Arial" w:hAnsi="Arial" w:cs="Arial"/>
        </w:rPr>
        <w:t xml:space="preserve">that they </w:t>
      </w:r>
      <w:r w:rsidR="00273775">
        <w:rPr>
          <w:rFonts w:ascii="Arial" w:hAnsi="Arial" w:cs="Arial"/>
        </w:rPr>
        <w:t>need</w:t>
      </w:r>
      <w:r>
        <w:rPr>
          <w:rFonts w:ascii="Arial" w:hAnsi="Arial" w:cs="Arial"/>
        </w:rPr>
        <w:t xml:space="preserve"> support, there is a question about the effectiveness of these different support offers.</w:t>
      </w:r>
      <w:r w:rsidR="00763783">
        <w:rPr>
          <w:rFonts w:ascii="Arial" w:hAnsi="Arial" w:cs="Arial"/>
        </w:rPr>
        <w:t xml:space="preserve"> </w:t>
      </w:r>
    </w:p>
    <w:p w14:paraId="7FB723ED" w14:textId="2FEA2A5E" w:rsidR="00AC553E" w:rsidRDefault="00AC553E" w:rsidP="00E95A3E">
      <w:pPr>
        <w:autoSpaceDE w:val="0"/>
        <w:autoSpaceDN w:val="0"/>
        <w:adjustRightInd w:val="0"/>
        <w:spacing w:after="0" w:line="240" w:lineRule="auto"/>
        <w:rPr>
          <w:rFonts w:ascii="Arial" w:hAnsi="Arial" w:cs="Arial"/>
        </w:rPr>
      </w:pPr>
    </w:p>
    <w:p w14:paraId="456827F2" w14:textId="2040193D" w:rsidR="00AC553E" w:rsidRDefault="00C12938" w:rsidP="00E95A3E">
      <w:pPr>
        <w:autoSpaceDE w:val="0"/>
        <w:autoSpaceDN w:val="0"/>
        <w:adjustRightInd w:val="0"/>
        <w:spacing w:after="0" w:line="240" w:lineRule="auto"/>
        <w:rPr>
          <w:rFonts w:ascii="Arial" w:hAnsi="Arial" w:cs="Arial"/>
        </w:rPr>
      </w:pPr>
      <w:r>
        <w:rPr>
          <w:rFonts w:ascii="Arial" w:hAnsi="Arial" w:cs="Arial"/>
        </w:rPr>
        <w:t>These findings together indicate</w:t>
      </w:r>
      <w:r w:rsidR="00AC553E" w:rsidRPr="002526FE">
        <w:rPr>
          <w:rFonts w:ascii="Arial" w:hAnsi="Arial" w:cs="Arial"/>
        </w:rPr>
        <w:t xml:space="preserve"> that there is an opportunity to improve uptake of</w:t>
      </w:r>
      <w:r w:rsidR="00AC553E">
        <w:rPr>
          <w:rFonts w:ascii="Arial" w:hAnsi="Arial" w:cs="Arial"/>
        </w:rPr>
        <w:t xml:space="preserve"> evidence based, effective</w:t>
      </w:r>
      <w:r w:rsidR="00AC553E" w:rsidRPr="002526FE">
        <w:rPr>
          <w:rFonts w:ascii="Arial" w:hAnsi="Arial" w:cs="Arial"/>
        </w:rPr>
        <w:t xml:space="preserve"> health improvement services offered by RBWM.</w:t>
      </w:r>
    </w:p>
    <w:p w14:paraId="2B2C16A6" w14:textId="556DB286" w:rsidR="00646D70" w:rsidRDefault="00646D70" w:rsidP="00E95A3E">
      <w:pPr>
        <w:autoSpaceDE w:val="0"/>
        <w:autoSpaceDN w:val="0"/>
        <w:adjustRightInd w:val="0"/>
        <w:spacing w:after="0" w:line="240" w:lineRule="auto"/>
        <w:rPr>
          <w:rFonts w:ascii="Arial" w:hAnsi="Arial" w:cs="Arial"/>
        </w:rPr>
      </w:pPr>
    </w:p>
    <w:p w14:paraId="6FEA491B" w14:textId="66CA61E4" w:rsidR="007F540C" w:rsidRDefault="00845A15" w:rsidP="00E95A3E">
      <w:pPr>
        <w:autoSpaceDE w:val="0"/>
        <w:autoSpaceDN w:val="0"/>
        <w:adjustRightInd w:val="0"/>
        <w:spacing w:after="0" w:line="240" w:lineRule="auto"/>
        <w:rPr>
          <w:rFonts w:ascii="Arial" w:hAnsi="Arial" w:cs="Arial"/>
        </w:rPr>
      </w:pPr>
      <w:r w:rsidRPr="00845A15">
        <w:rPr>
          <w:rFonts w:ascii="Arial" w:hAnsi="Arial" w:cs="Arial"/>
        </w:rPr>
        <w:t xml:space="preserve">Responses to the professionals’ survey </w:t>
      </w:r>
      <w:r w:rsidR="00366E90">
        <w:rPr>
          <w:rFonts w:ascii="Arial" w:hAnsi="Arial" w:cs="Arial"/>
        </w:rPr>
        <w:t>showed</w:t>
      </w:r>
      <w:r w:rsidRPr="00845A15">
        <w:rPr>
          <w:rFonts w:ascii="Arial" w:hAnsi="Arial" w:cs="Arial"/>
        </w:rPr>
        <w:t xml:space="preserve"> respondents </w:t>
      </w:r>
      <w:r w:rsidR="00D752E7">
        <w:rPr>
          <w:rFonts w:ascii="Arial" w:hAnsi="Arial" w:cs="Arial"/>
        </w:rPr>
        <w:t>were</w:t>
      </w:r>
      <w:r w:rsidRPr="00845A15">
        <w:rPr>
          <w:rFonts w:ascii="Arial" w:hAnsi="Arial" w:cs="Arial"/>
        </w:rPr>
        <w:t xml:space="preserve"> aware of RBWM health improvement services and ha</w:t>
      </w:r>
      <w:r w:rsidR="00716997">
        <w:rPr>
          <w:rFonts w:ascii="Arial" w:hAnsi="Arial" w:cs="Arial"/>
        </w:rPr>
        <w:t>d</w:t>
      </w:r>
      <w:r w:rsidRPr="00845A15">
        <w:rPr>
          <w:rFonts w:ascii="Arial" w:hAnsi="Arial" w:cs="Arial"/>
        </w:rPr>
        <w:t xml:space="preserve"> referred into or signposted more than one of these services</w:t>
      </w:r>
      <w:r w:rsidR="00716997">
        <w:rPr>
          <w:rFonts w:ascii="Arial" w:hAnsi="Arial" w:cs="Arial"/>
        </w:rPr>
        <w:t xml:space="preserve"> previously</w:t>
      </w:r>
      <w:r w:rsidRPr="00845A15">
        <w:rPr>
          <w:rFonts w:ascii="Arial" w:hAnsi="Arial" w:cs="Arial"/>
        </w:rPr>
        <w:t xml:space="preserve">. </w:t>
      </w:r>
      <w:r w:rsidR="007F540C" w:rsidRPr="00845A15">
        <w:rPr>
          <w:rFonts w:ascii="Arial" w:hAnsi="Arial" w:cs="Arial"/>
        </w:rPr>
        <w:t>Professionals also refer and/or signpost a range of other support services run by the NHS and independent providers.</w:t>
      </w:r>
    </w:p>
    <w:p w14:paraId="44ED9E57" w14:textId="0A0396B6" w:rsidR="00845A15" w:rsidRDefault="00845A15" w:rsidP="00E95A3E">
      <w:pPr>
        <w:autoSpaceDE w:val="0"/>
        <w:autoSpaceDN w:val="0"/>
        <w:adjustRightInd w:val="0"/>
        <w:spacing w:after="0" w:line="240" w:lineRule="auto"/>
        <w:rPr>
          <w:rFonts w:ascii="Arial" w:hAnsi="Arial" w:cs="Arial"/>
        </w:rPr>
      </w:pPr>
    </w:p>
    <w:p w14:paraId="2FB9ED14" w14:textId="77777777" w:rsidR="00845A15" w:rsidRPr="00845A15" w:rsidRDefault="00845A15" w:rsidP="00E95A3E">
      <w:pPr>
        <w:autoSpaceDE w:val="0"/>
        <w:autoSpaceDN w:val="0"/>
        <w:adjustRightInd w:val="0"/>
        <w:spacing w:after="0" w:line="240" w:lineRule="auto"/>
        <w:rPr>
          <w:rFonts w:ascii="Arial" w:hAnsi="Arial" w:cs="Arial"/>
        </w:rPr>
      </w:pPr>
    </w:p>
    <w:p w14:paraId="6AE05030" w14:textId="470E7E90" w:rsidR="00845A15" w:rsidRDefault="00845A15" w:rsidP="00E95A3E">
      <w:pPr>
        <w:autoSpaceDE w:val="0"/>
        <w:autoSpaceDN w:val="0"/>
        <w:adjustRightInd w:val="0"/>
        <w:spacing w:after="0" w:line="240" w:lineRule="auto"/>
        <w:rPr>
          <w:rFonts w:ascii="Arial" w:hAnsi="Arial" w:cs="Arial"/>
        </w:rPr>
      </w:pPr>
      <w:r w:rsidRPr="00845A15">
        <w:rPr>
          <w:rFonts w:ascii="Arial" w:hAnsi="Arial" w:cs="Arial"/>
        </w:rPr>
        <w:t xml:space="preserve">Professionals’ views on how helpful they think residents find </w:t>
      </w:r>
      <w:r w:rsidR="00EF2181">
        <w:rPr>
          <w:rFonts w:ascii="Arial" w:hAnsi="Arial" w:cs="Arial"/>
        </w:rPr>
        <w:t>RBWM health improvement</w:t>
      </w:r>
      <w:r w:rsidRPr="00845A15">
        <w:rPr>
          <w:rFonts w:ascii="Arial" w:hAnsi="Arial" w:cs="Arial"/>
        </w:rPr>
        <w:t xml:space="preserve"> services were mixed</w:t>
      </w:r>
      <w:r>
        <w:rPr>
          <w:rFonts w:ascii="Arial" w:hAnsi="Arial" w:cs="Arial"/>
        </w:rPr>
        <w:t>; r</w:t>
      </w:r>
      <w:r w:rsidRPr="00845A15">
        <w:rPr>
          <w:rFonts w:ascii="Arial" w:hAnsi="Arial" w:cs="Arial"/>
        </w:rPr>
        <w:t xml:space="preserve">esponses for each service were generally split between very helpful, somewhat helpful and not sure/unable to say. This finding suggests </w:t>
      </w:r>
      <w:r w:rsidR="00AF33A1">
        <w:rPr>
          <w:rFonts w:ascii="Arial" w:hAnsi="Arial" w:cs="Arial"/>
        </w:rPr>
        <w:t xml:space="preserve">that </w:t>
      </w:r>
      <w:r w:rsidR="00C95CF1">
        <w:rPr>
          <w:rFonts w:ascii="Arial" w:hAnsi="Arial" w:cs="Arial"/>
        </w:rPr>
        <w:t>the</w:t>
      </w:r>
      <w:r w:rsidRPr="00845A15">
        <w:rPr>
          <w:rFonts w:ascii="Arial" w:hAnsi="Arial" w:cs="Arial"/>
        </w:rPr>
        <w:t xml:space="preserve"> RBWM Public </w:t>
      </w:r>
      <w:r w:rsidRPr="00845A15">
        <w:rPr>
          <w:rFonts w:ascii="Arial" w:hAnsi="Arial" w:cs="Arial"/>
        </w:rPr>
        <w:lastRenderedPageBreak/>
        <w:t>Health team</w:t>
      </w:r>
      <w:r w:rsidR="00AF33A1">
        <w:rPr>
          <w:rFonts w:ascii="Arial" w:hAnsi="Arial" w:cs="Arial"/>
        </w:rPr>
        <w:t xml:space="preserve"> </w:t>
      </w:r>
      <w:r w:rsidR="00C95CF1">
        <w:rPr>
          <w:rFonts w:ascii="Arial" w:hAnsi="Arial" w:cs="Arial"/>
        </w:rPr>
        <w:t xml:space="preserve">should ensure </w:t>
      </w:r>
      <w:r w:rsidR="007A0E04">
        <w:rPr>
          <w:rFonts w:ascii="Arial" w:hAnsi="Arial" w:cs="Arial"/>
        </w:rPr>
        <w:t xml:space="preserve">commissioned health improvement </w:t>
      </w:r>
      <w:r w:rsidRPr="00845A15">
        <w:rPr>
          <w:rFonts w:ascii="Arial" w:hAnsi="Arial" w:cs="Arial"/>
        </w:rPr>
        <w:t xml:space="preserve">services are </w:t>
      </w:r>
      <w:r w:rsidR="00AC553E">
        <w:rPr>
          <w:rFonts w:ascii="Arial" w:hAnsi="Arial" w:cs="Arial"/>
        </w:rPr>
        <w:t xml:space="preserve">regularly </w:t>
      </w:r>
      <w:r w:rsidRPr="00845A15">
        <w:rPr>
          <w:rFonts w:ascii="Arial" w:hAnsi="Arial" w:cs="Arial"/>
        </w:rPr>
        <w:t>evaluated</w:t>
      </w:r>
      <w:r w:rsidR="00AC553E">
        <w:rPr>
          <w:rFonts w:ascii="Arial" w:hAnsi="Arial" w:cs="Arial"/>
        </w:rPr>
        <w:t xml:space="preserve"> and </w:t>
      </w:r>
      <w:r w:rsidRPr="00845A15">
        <w:rPr>
          <w:rFonts w:ascii="Arial" w:hAnsi="Arial" w:cs="Arial"/>
        </w:rPr>
        <w:t>findings</w:t>
      </w:r>
      <w:r w:rsidR="007A0E04">
        <w:rPr>
          <w:rFonts w:ascii="Arial" w:hAnsi="Arial" w:cs="Arial"/>
        </w:rPr>
        <w:t xml:space="preserve"> </w:t>
      </w:r>
      <w:r w:rsidR="00716997">
        <w:rPr>
          <w:rFonts w:ascii="Arial" w:hAnsi="Arial" w:cs="Arial"/>
        </w:rPr>
        <w:t xml:space="preserve">are </w:t>
      </w:r>
      <w:r w:rsidRPr="00845A15">
        <w:rPr>
          <w:rFonts w:ascii="Arial" w:hAnsi="Arial" w:cs="Arial"/>
        </w:rPr>
        <w:t xml:space="preserve">shared widely with stakeholders. This </w:t>
      </w:r>
      <w:r w:rsidR="00C95CF1">
        <w:rPr>
          <w:rFonts w:ascii="Arial" w:hAnsi="Arial" w:cs="Arial"/>
        </w:rPr>
        <w:t>would support improved</w:t>
      </w:r>
      <w:r w:rsidRPr="00845A15">
        <w:rPr>
          <w:rFonts w:ascii="Arial" w:hAnsi="Arial" w:cs="Arial"/>
        </w:rPr>
        <w:t xml:space="preserve"> understanding of how helpful services are for different population groups</w:t>
      </w:r>
      <w:r w:rsidR="00455EF3">
        <w:rPr>
          <w:rFonts w:ascii="Arial" w:hAnsi="Arial" w:cs="Arial"/>
        </w:rPr>
        <w:t xml:space="preserve"> and </w:t>
      </w:r>
      <w:r w:rsidRPr="00845A15">
        <w:rPr>
          <w:rFonts w:ascii="Arial" w:hAnsi="Arial" w:cs="Arial"/>
        </w:rPr>
        <w:t xml:space="preserve">potentially increase </w:t>
      </w:r>
      <w:r w:rsidR="00517D71">
        <w:rPr>
          <w:rFonts w:ascii="Arial" w:hAnsi="Arial" w:cs="Arial"/>
        </w:rPr>
        <w:t>referrals</w:t>
      </w:r>
      <w:r w:rsidR="007F540C">
        <w:rPr>
          <w:rFonts w:ascii="Arial" w:hAnsi="Arial" w:cs="Arial"/>
        </w:rPr>
        <w:t>/</w:t>
      </w:r>
      <w:r w:rsidR="00F6463A">
        <w:rPr>
          <w:rFonts w:ascii="Arial" w:hAnsi="Arial" w:cs="Arial"/>
        </w:rPr>
        <w:t xml:space="preserve"> signposting to services. </w:t>
      </w:r>
    </w:p>
    <w:p w14:paraId="5B846285" w14:textId="77777777" w:rsidR="00AC553E" w:rsidRPr="002526FE" w:rsidRDefault="00AC553E" w:rsidP="00E95A3E">
      <w:pPr>
        <w:autoSpaceDE w:val="0"/>
        <w:autoSpaceDN w:val="0"/>
        <w:adjustRightInd w:val="0"/>
        <w:spacing w:after="0" w:line="240" w:lineRule="auto"/>
        <w:rPr>
          <w:rFonts w:ascii="Arial" w:hAnsi="Arial" w:cs="Arial"/>
        </w:rPr>
      </w:pPr>
    </w:p>
    <w:p w14:paraId="023D80AC" w14:textId="0C7DE8E1" w:rsidR="00A00D7F" w:rsidRPr="00A00D7F" w:rsidRDefault="00A00D7F" w:rsidP="00E95A3E">
      <w:pPr>
        <w:autoSpaceDE w:val="0"/>
        <w:autoSpaceDN w:val="0"/>
        <w:adjustRightInd w:val="0"/>
        <w:spacing w:after="0" w:line="240" w:lineRule="auto"/>
        <w:rPr>
          <w:rFonts w:ascii="Arial" w:hAnsi="Arial" w:cs="Arial"/>
          <w:i/>
          <w:iCs/>
        </w:rPr>
      </w:pPr>
    </w:p>
    <w:p w14:paraId="555BC187" w14:textId="5CC6ADDC" w:rsidR="00A00D7F" w:rsidRDefault="00A00D7F" w:rsidP="00E95A3E">
      <w:pPr>
        <w:autoSpaceDE w:val="0"/>
        <w:autoSpaceDN w:val="0"/>
        <w:adjustRightInd w:val="0"/>
        <w:spacing w:after="0" w:line="240" w:lineRule="auto"/>
        <w:rPr>
          <w:rFonts w:ascii="Arial" w:hAnsi="Arial" w:cs="Arial"/>
          <w:i/>
          <w:iCs/>
        </w:rPr>
      </w:pPr>
      <w:r w:rsidRPr="00A00D7F">
        <w:rPr>
          <w:rFonts w:ascii="Arial" w:hAnsi="Arial" w:cs="Arial"/>
          <w:i/>
          <w:iCs/>
        </w:rPr>
        <w:t>Barriers to health improvement</w:t>
      </w:r>
    </w:p>
    <w:p w14:paraId="4D08A7B0" w14:textId="77777777" w:rsidR="00A00D7F" w:rsidRDefault="00A00D7F" w:rsidP="004E2A86">
      <w:pPr>
        <w:autoSpaceDE w:val="0"/>
        <w:autoSpaceDN w:val="0"/>
        <w:adjustRightInd w:val="0"/>
        <w:spacing w:after="0" w:line="240" w:lineRule="auto"/>
        <w:jc w:val="both"/>
        <w:rPr>
          <w:rFonts w:ascii="Arial" w:hAnsi="Arial" w:cs="Arial"/>
          <w:i/>
          <w:iCs/>
        </w:rPr>
      </w:pPr>
    </w:p>
    <w:p w14:paraId="410D31D1" w14:textId="5E400416" w:rsidR="001D7BCA" w:rsidRDefault="008B5BAA" w:rsidP="00E95A3E">
      <w:pPr>
        <w:autoSpaceDE w:val="0"/>
        <w:autoSpaceDN w:val="0"/>
        <w:adjustRightInd w:val="0"/>
        <w:spacing w:after="0" w:line="240" w:lineRule="auto"/>
        <w:rPr>
          <w:rFonts w:ascii="Arial" w:hAnsi="Arial" w:cs="Arial"/>
        </w:rPr>
      </w:pPr>
      <w:r>
        <w:rPr>
          <w:rFonts w:ascii="Arial" w:hAnsi="Arial" w:cs="Arial"/>
        </w:rPr>
        <w:t xml:space="preserve">Response to the public survey </w:t>
      </w:r>
      <w:r w:rsidR="00A00D7F">
        <w:rPr>
          <w:rFonts w:ascii="Arial" w:hAnsi="Arial" w:cs="Arial"/>
        </w:rPr>
        <w:t xml:space="preserve">provided valuable insight on the barriers people experience in improving their health. </w:t>
      </w:r>
      <w:r w:rsidR="00FB13BC">
        <w:rPr>
          <w:rFonts w:ascii="Arial" w:hAnsi="Arial" w:cs="Arial"/>
        </w:rPr>
        <w:t xml:space="preserve">The key themes should help to </w:t>
      </w:r>
      <w:r w:rsidR="001D7BCA">
        <w:rPr>
          <w:rFonts w:ascii="Arial" w:hAnsi="Arial" w:cs="Arial"/>
        </w:rPr>
        <w:t xml:space="preserve">inform service design with a view to removing barriers and improving participation in local services. </w:t>
      </w:r>
      <w:r w:rsidR="00C73E93">
        <w:rPr>
          <w:rFonts w:ascii="Arial" w:hAnsi="Arial" w:cs="Arial"/>
        </w:rPr>
        <w:t>This</w:t>
      </w:r>
      <w:r w:rsidR="001D7BCA">
        <w:rPr>
          <w:rFonts w:ascii="Arial" w:hAnsi="Arial" w:cs="Arial"/>
        </w:rPr>
        <w:t xml:space="preserve"> survey found that:</w:t>
      </w:r>
    </w:p>
    <w:p w14:paraId="4A1E5D53" w14:textId="77777777" w:rsidR="00666572" w:rsidRDefault="00666572" w:rsidP="00E95A3E">
      <w:pPr>
        <w:autoSpaceDE w:val="0"/>
        <w:autoSpaceDN w:val="0"/>
        <w:adjustRightInd w:val="0"/>
        <w:spacing w:after="0" w:line="240" w:lineRule="auto"/>
        <w:rPr>
          <w:rFonts w:ascii="Arial" w:hAnsi="Arial" w:cs="Arial"/>
        </w:rPr>
      </w:pPr>
    </w:p>
    <w:p w14:paraId="70B4C4B5" w14:textId="7F1E822A" w:rsidR="001D7BCA" w:rsidRDefault="001A1303"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Respondents with long term conditions report difficulties with accessing leisure services</w:t>
      </w:r>
      <w:r w:rsidR="00D822B1">
        <w:rPr>
          <w:rFonts w:ascii="Arial" w:hAnsi="Arial" w:cs="Arial"/>
        </w:rPr>
        <w:t xml:space="preserve"> and do not mention</w:t>
      </w:r>
      <w:r w:rsidR="003F356E">
        <w:rPr>
          <w:rFonts w:ascii="Arial" w:hAnsi="Arial" w:cs="Arial"/>
        </w:rPr>
        <w:t xml:space="preserve"> </w:t>
      </w:r>
      <w:r w:rsidR="001038AD">
        <w:rPr>
          <w:rFonts w:ascii="Arial" w:hAnsi="Arial" w:cs="Arial"/>
        </w:rPr>
        <w:t>whether</w:t>
      </w:r>
      <w:r w:rsidR="003F356E">
        <w:rPr>
          <w:rFonts w:ascii="Arial" w:hAnsi="Arial" w:cs="Arial"/>
        </w:rPr>
        <w:t xml:space="preserve"> they use more</w:t>
      </w:r>
      <w:r w:rsidR="00D822B1">
        <w:rPr>
          <w:rFonts w:ascii="Arial" w:hAnsi="Arial" w:cs="Arial"/>
        </w:rPr>
        <w:t xml:space="preserve"> local opportunities for </w:t>
      </w:r>
      <w:r w:rsidR="003F356E">
        <w:rPr>
          <w:rFonts w:ascii="Arial" w:hAnsi="Arial" w:cs="Arial"/>
        </w:rPr>
        <w:t>exercise (</w:t>
      </w:r>
      <w:r w:rsidR="006C34DC">
        <w:rPr>
          <w:rFonts w:ascii="Arial" w:hAnsi="Arial" w:cs="Arial"/>
        </w:rPr>
        <w:t>e.g.</w:t>
      </w:r>
      <w:r w:rsidR="003F356E">
        <w:rPr>
          <w:rFonts w:ascii="Arial" w:hAnsi="Arial" w:cs="Arial"/>
        </w:rPr>
        <w:t xml:space="preserve"> local parks).</w:t>
      </w:r>
    </w:p>
    <w:p w14:paraId="2E990208" w14:textId="3A339DE4" w:rsidR="002F475D" w:rsidRDefault="002F475D"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There are </w:t>
      </w:r>
      <w:r w:rsidR="00666572">
        <w:rPr>
          <w:rFonts w:ascii="Arial" w:hAnsi="Arial" w:cs="Arial"/>
        </w:rPr>
        <w:t>unique challenges</w:t>
      </w:r>
      <w:r>
        <w:rPr>
          <w:rFonts w:ascii="Arial" w:hAnsi="Arial" w:cs="Arial"/>
        </w:rPr>
        <w:t xml:space="preserve"> around health improvement for people with caring responsibilities.</w:t>
      </w:r>
    </w:p>
    <w:p w14:paraId="2075002C" w14:textId="5C850E79" w:rsidR="001A1303" w:rsidRDefault="00666572"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The c</w:t>
      </w:r>
      <w:r w:rsidR="001A1303">
        <w:rPr>
          <w:rFonts w:ascii="Arial" w:hAnsi="Arial" w:cs="Arial"/>
        </w:rPr>
        <w:t xml:space="preserve">ost of </w:t>
      </w:r>
      <w:r w:rsidR="00C651E8">
        <w:rPr>
          <w:rFonts w:ascii="Arial" w:hAnsi="Arial" w:cs="Arial"/>
        </w:rPr>
        <w:t xml:space="preserve">leisure </w:t>
      </w:r>
      <w:r w:rsidR="001A1303">
        <w:rPr>
          <w:rFonts w:ascii="Arial" w:hAnsi="Arial" w:cs="Arial"/>
        </w:rPr>
        <w:t xml:space="preserve">services (including car parking) and the location </w:t>
      </w:r>
      <w:r w:rsidR="00C651E8">
        <w:rPr>
          <w:rFonts w:ascii="Arial" w:hAnsi="Arial" w:cs="Arial"/>
        </w:rPr>
        <w:t xml:space="preserve">of the leisure centres </w:t>
      </w:r>
      <w:r w:rsidR="002F475D">
        <w:rPr>
          <w:rFonts w:ascii="Arial" w:hAnsi="Arial" w:cs="Arial"/>
        </w:rPr>
        <w:t>are viewed as barriers to participation by respondents to this survey</w:t>
      </w:r>
      <w:r w:rsidR="00F36F75">
        <w:rPr>
          <w:rFonts w:ascii="Arial" w:hAnsi="Arial" w:cs="Arial"/>
        </w:rPr>
        <w:t xml:space="preserve"> </w:t>
      </w:r>
      <w:r w:rsidR="006C34DC">
        <w:rPr>
          <w:rFonts w:ascii="Arial" w:hAnsi="Arial" w:cs="Arial"/>
        </w:rPr>
        <w:t xml:space="preserve">- </w:t>
      </w:r>
      <w:r w:rsidR="00F36F75">
        <w:rPr>
          <w:rFonts w:ascii="Arial" w:hAnsi="Arial" w:cs="Arial"/>
        </w:rPr>
        <w:t>likely</w:t>
      </w:r>
      <w:r w:rsidR="00F65CE7">
        <w:rPr>
          <w:rFonts w:ascii="Arial" w:hAnsi="Arial" w:cs="Arial"/>
        </w:rPr>
        <w:t xml:space="preserve"> a high proportion of</w:t>
      </w:r>
      <w:r w:rsidR="00F36F75">
        <w:rPr>
          <w:rFonts w:ascii="Arial" w:hAnsi="Arial" w:cs="Arial"/>
        </w:rPr>
        <w:t xml:space="preserve"> older people</w:t>
      </w:r>
      <w:r w:rsidR="006C34DC">
        <w:rPr>
          <w:rFonts w:ascii="Arial" w:hAnsi="Arial" w:cs="Arial"/>
        </w:rPr>
        <w:t>.</w:t>
      </w:r>
    </w:p>
    <w:p w14:paraId="4AD03404" w14:textId="60741F2D" w:rsidR="002F475D" w:rsidRDefault="0090591C"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Digital resources do not suit </w:t>
      </w:r>
      <w:r w:rsidR="005D5E4E">
        <w:rPr>
          <w:rFonts w:ascii="Arial" w:hAnsi="Arial" w:cs="Arial"/>
        </w:rPr>
        <w:t>everyone,</w:t>
      </w:r>
      <w:r w:rsidR="004E50D6">
        <w:rPr>
          <w:rFonts w:ascii="Arial" w:hAnsi="Arial" w:cs="Arial"/>
        </w:rPr>
        <w:t xml:space="preserve"> </w:t>
      </w:r>
      <w:r>
        <w:rPr>
          <w:rFonts w:ascii="Arial" w:hAnsi="Arial" w:cs="Arial"/>
        </w:rPr>
        <w:t xml:space="preserve">but some respondents reported not knowing about them or not being able to access them. Promotion of these resources (such as </w:t>
      </w:r>
      <w:r w:rsidR="00DD45ED">
        <w:rPr>
          <w:rFonts w:ascii="Arial" w:hAnsi="Arial" w:cs="Arial"/>
        </w:rPr>
        <w:t xml:space="preserve">the </w:t>
      </w:r>
      <w:r>
        <w:rPr>
          <w:rFonts w:ascii="Arial" w:hAnsi="Arial" w:cs="Arial"/>
        </w:rPr>
        <w:t>Glowji</w:t>
      </w:r>
      <w:r w:rsidR="00DD45ED">
        <w:rPr>
          <w:rFonts w:ascii="Arial" w:hAnsi="Arial" w:cs="Arial"/>
        </w:rPr>
        <w:t xml:space="preserve"> app</w:t>
      </w:r>
      <w:r>
        <w:rPr>
          <w:rFonts w:ascii="Arial" w:hAnsi="Arial" w:cs="Arial"/>
        </w:rPr>
        <w:t>) should continue</w:t>
      </w:r>
      <w:r w:rsidR="005E7D92">
        <w:rPr>
          <w:rFonts w:ascii="Arial" w:hAnsi="Arial" w:cs="Arial"/>
        </w:rPr>
        <w:t>. Consideration should be given to</w:t>
      </w:r>
      <w:r>
        <w:rPr>
          <w:rFonts w:ascii="Arial" w:hAnsi="Arial" w:cs="Arial"/>
        </w:rPr>
        <w:t xml:space="preserve"> how to </w:t>
      </w:r>
      <w:r w:rsidR="00595A9D">
        <w:rPr>
          <w:rFonts w:ascii="Arial" w:hAnsi="Arial" w:cs="Arial"/>
        </w:rPr>
        <w:t>enable uptake in people who feel digitally excluded.</w:t>
      </w:r>
    </w:p>
    <w:p w14:paraId="77D9CCE3" w14:textId="51288D65" w:rsidR="00595A9D" w:rsidRDefault="00595A9D"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GP services are under high demand</w:t>
      </w:r>
      <w:r w:rsidR="007A7F69">
        <w:rPr>
          <w:rFonts w:ascii="Arial" w:hAnsi="Arial" w:cs="Arial"/>
        </w:rPr>
        <w:t xml:space="preserve">; alternative sources of support for health improvement should aim to support GP Practices by lessening unnecessary demand. </w:t>
      </w:r>
    </w:p>
    <w:p w14:paraId="074B7E15" w14:textId="362D8364" w:rsidR="0090591C" w:rsidRPr="001A1303" w:rsidRDefault="007A7F69" w:rsidP="00E95A3E">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Mental health</w:t>
      </w:r>
      <w:r w:rsidR="004014B8">
        <w:rPr>
          <w:rFonts w:ascii="Arial" w:hAnsi="Arial" w:cs="Arial"/>
        </w:rPr>
        <w:t xml:space="preserve"> and wellbeing </w:t>
      </w:r>
      <w:r w:rsidR="00EE2DA1">
        <w:rPr>
          <w:rFonts w:ascii="Arial" w:hAnsi="Arial" w:cs="Arial"/>
        </w:rPr>
        <w:t>are</w:t>
      </w:r>
      <w:r w:rsidR="004014B8">
        <w:rPr>
          <w:rFonts w:ascii="Arial" w:hAnsi="Arial" w:cs="Arial"/>
        </w:rPr>
        <w:t xml:space="preserve"> likely to underpin the </w:t>
      </w:r>
      <w:r w:rsidR="002A6AE0">
        <w:rPr>
          <w:rFonts w:ascii="Arial" w:hAnsi="Arial" w:cs="Arial"/>
        </w:rPr>
        <w:t>readiness</w:t>
      </w:r>
      <w:r w:rsidR="004014B8">
        <w:rPr>
          <w:rFonts w:ascii="Arial" w:hAnsi="Arial" w:cs="Arial"/>
        </w:rPr>
        <w:t xml:space="preserve"> of respondents to improve their own health. Support for mental wellbeing should be a consideration within </w:t>
      </w:r>
      <w:r w:rsidR="005E7D92">
        <w:rPr>
          <w:rFonts w:ascii="Arial" w:hAnsi="Arial" w:cs="Arial"/>
        </w:rPr>
        <w:t xml:space="preserve">all </w:t>
      </w:r>
      <w:r w:rsidR="004014B8">
        <w:rPr>
          <w:rFonts w:ascii="Arial" w:hAnsi="Arial" w:cs="Arial"/>
        </w:rPr>
        <w:t xml:space="preserve">future services. </w:t>
      </w:r>
    </w:p>
    <w:p w14:paraId="1D4D5927" w14:textId="77777777" w:rsidR="00A00D7F" w:rsidRDefault="00A00D7F" w:rsidP="00E95A3E">
      <w:pPr>
        <w:autoSpaceDE w:val="0"/>
        <w:autoSpaceDN w:val="0"/>
        <w:adjustRightInd w:val="0"/>
        <w:spacing w:after="0" w:line="240" w:lineRule="auto"/>
        <w:rPr>
          <w:rFonts w:ascii="Arial" w:hAnsi="Arial" w:cs="Arial"/>
        </w:rPr>
      </w:pPr>
    </w:p>
    <w:p w14:paraId="1E7F0510" w14:textId="3594A31F" w:rsidR="0066215B" w:rsidRDefault="0066215B" w:rsidP="00E95A3E">
      <w:pPr>
        <w:autoSpaceDE w:val="0"/>
        <w:autoSpaceDN w:val="0"/>
        <w:adjustRightInd w:val="0"/>
        <w:spacing w:after="0" w:line="240" w:lineRule="auto"/>
        <w:rPr>
          <w:rFonts w:ascii="Arial" w:hAnsi="Arial" w:cs="Arial"/>
        </w:rPr>
      </w:pPr>
    </w:p>
    <w:p w14:paraId="69B03D40" w14:textId="6D10117A" w:rsidR="00E452AB" w:rsidRDefault="008B5BAA" w:rsidP="00E95A3E">
      <w:pPr>
        <w:autoSpaceDE w:val="0"/>
        <w:autoSpaceDN w:val="0"/>
        <w:adjustRightInd w:val="0"/>
        <w:spacing w:after="0" w:line="240" w:lineRule="auto"/>
        <w:rPr>
          <w:rFonts w:ascii="Arial" w:hAnsi="Arial" w:cs="Arial"/>
        </w:rPr>
      </w:pPr>
      <w:r>
        <w:rPr>
          <w:rFonts w:ascii="Arial" w:hAnsi="Arial" w:cs="Arial"/>
        </w:rPr>
        <w:t>Responses to the professionals</w:t>
      </w:r>
      <w:r w:rsidR="000E09EB">
        <w:rPr>
          <w:rFonts w:ascii="Arial" w:hAnsi="Arial" w:cs="Arial"/>
        </w:rPr>
        <w:t>’</w:t>
      </w:r>
      <w:r>
        <w:rPr>
          <w:rFonts w:ascii="Arial" w:hAnsi="Arial" w:cs="Arial"/>
        </w:rPr>
        <w:t xml:space="preserve"> survey </w:t>
      </w:r>
      <w:r w:rsidR="000E09EB">
        <w:rPr>
          <w:rFonts w:ascii="Arial" w:hAnsi="Arial" w:cs="Arial"/>
        </w:rPr>
        <w:t xml:space="preserve">provided additional useful information on the perceived barriers to people accessing health improvement support. </w:t>
      </w:r>
      <w:r w:rsidR="00707A71">
        <w:rPr>
          <w:rFonts w:ascii="Arial" w:hAnsi="Arial" w:cs="Arial"/>
        </w:rPr>
        <w:t xml:space="preserve">There were a range of </w:t>
      </w:r>
      <w:r w:rsidR="00051472">
        <w:rPr>
          <w:rFonts w:ascii="Arial" w:hAnsi="Arial" w:cs="Arial"/>
        </w:rPr>
        <w:t>views on</w:t>
      </w:r>
      <w:r w:rsidR="00E452AB">
        <w:rPr>
          <w:rFonts w:ascii="Arial" w:hAnsi="Arial" w:cs="Arial"/>
        </w:rPr>
        <w:t xml:space="preserve"> why people may not utilise current support. The most common reasons were ‘they’re not yet ready for change,’ ‘they’re struggling to maintain change’ and ‘existing service isn’t right for them.’ Half of respondents also selected the reasons ‘not enough time,’ and ‘not engaged.’ A quarter of respondents selected ‘location of services.’</w:t>
      </w:r>
      <w:r w:rsidR="00051472">
        <w:rPr>
          <w:rFonts w:ascii="Arial" w:hAnsi="Arial" w:cs="Arial"/>
        </w:rPr>
        <w:t xml:space="preserve"> </w:t>
      </w:r>
      <w:r w:rsidR="00E452AB">
        <w:rPr>
          <w:rFonts w:ascii="Arial" w:hAnsi="Arial" w:cs="Arial"/>
        </w:rPr>
        <w:t xml:space="preserve">Taken together, these findings suggest that health improvement services should utilise effective behaviour change approaches for improving readiness to change and supporting people to maintain change. </w:t>
      </w:r>
      <w:r w:rsidR="00051472">
        <w:rPr>
          <w:rFonts w:ascii="Arial" w:hAnsi="Arial" w:cs="Arial"/>
        </w:rPr>
        <w:t>Additionally, findings indicate that it is important individuals feel the service is right for them</w:t>
      </w:r>
      <w:r w:rsidR="005D53FB">
        <w:rPr>
          <w:rFonts w:ascii="Arial" w:hAnsi="Arial" w:cs="Arial"/>
        </w:rPr>
        <w:t xml:space="preserve">. Ongoing service user consultation is important for </w:t>
      </w:r>
      <w:r w:rsidR="0084696F">
        <w:rPr>
          <w:rFonts w:ascii="Arial" w:hAnsi="Arial" w:cs="Arial"/>
        </w:rPr>
        <w:t xml:space="preserve">developing services that people feel are relevant and appropriate to their own needs. </w:t>
      </w:r>
    </w:p>
    <w:p w14:paraId="1C7B6BEF" w14:textId="45E877FB" w:rsidR="009D3B23" w:rsidRDefault="009D3B23" w:rsidP="00E95A3E">
      <w:pPr>
        <w:autoSpaceDE w:val="0"/>
        <w:autoSpaceDN w:val="0"/>
        <w:adjustRightInd w:val="0"/>
        <w:spacing w:after="0" w:line="240" w:lineRule="auto"/>
        <w:rPr>
          <w:rFonts w:ascii="Arial" w:hAnsi="Arial" w:cs="Arial"/>
        </w:rPr>
      </w:pPr>
    </w:p>
    <w:p w14:paraId="45F78727" w14:textId="2D831D1B" w:rsidR="009D3B23" w:rsidRDefault="009D3B23" w:rsidP="00E95A3E">
      <w:pPr>
        <w:autoSpaceDE w:val="0"/>
        <w:autoSpaceDN w:val="0"/>
        <w:adjustRightInd w:val="0"/>
        <w:spacing w:after="0" w:line="240" w:lineRule="auto"/>
        <w:rPr>
          <w:rFonts w:ascii="Arial" w:hAnsi="Arial" w:cs="Arial"/>
        </w:rPr>
      </w:pPr>
      <w:r>
        <w:rPr>
          <w:rFonts w:ascii="Arial" w:hAnsi="Arial" w:cs="Arial"/>
        </w:rPr>
        <w:t xml:space="preserve">Responses from professionals provided valuable insight into specific population groups who are not currently engaged with support services and could benefit most from health improvement support. The </w:t>
      </w:r>
      <w:r w:rsidR="00796A8F">
        <w:rPr>
          <w:rFonts w:ascii="Arial" w:hAnsi="Arial" w:cs="Arial"/>
        </w:rPr>
        <w:t>breadth of</w:t>
      </w:r>
      <w:r>
        <w:rPr>
          <w:rFonts w:ascii="Arial" w:hAnsi="Arial" w:cs="Arial"/>
        </w:rPr>
        <w:t xml:space="preserve"> responses highlights th</w:t>
      </w:r>
      <w:r w:rsidR="00FF4F7D">
        <w:rPr>
          <w:rFonts w:ascii="Arial" w:hAnsi="Arial" w:cs="Arial"/>
        </w:rPr>
        <w:t>at there are numerous</w:t>
      </w:r>
      <w:r>
        <w:rPr>
          <w:rFonts w:ascii="Arial" w:hAnsi="Arial" w:cs="Arial"/>
        </w:rPr>
        <w:t xml:space="preserve"> underserved populations within RBWM. </w:t>
      </w:r>
      <w:r w:rsidR="0024219A">
        <w:rPr>
          <w:rFonts w:ascii="Arial" w:hAnsi="Arial" w:cs="Arial"/>
        </w:rPr>
        <w:t>Findings indicate the importance of designing</w:t>
      </w:r>
      <w:r>
        <w:rPr>
          <w:rFonts w:ascii="Arial" w:hAnsi="Arial" w:cs="Arial"/>
        </w:rPr>
        <w:t xml:space="preserve"> health improvement services </w:t>
      </w:r>
      <w:r w:rsidR="00E042A3">
        <w:rPr>
          <w:rFonts w:ascii="Arial" w:hAnsi="Arial" w:cs="Arial"/>
        </w:rPr>
        <w:t xml:space="preserve">that </w:t>
      </w:r>
      <w:r>
        <w:rPr>
          <w:rFonts w:ascii="Arial" w:hAnsi="Arial" w:cs="Arial"/>
        </w:rPr>
        <w:t xml:space="preserve">give particular consideration to the needs </w:t>
      </w:r>
      <w:r w:rsidR="00C32135">
        <w:rPr>
          <w:rFonts w:ascii="Arial" w:hAnsi="Arial" w:cs="Arial"/>
        </w:rPr>
        <w:t>of</w:t>
      </w:r>
      <w:r>
        <w:rPr>
          <w:rFonts w:ascii="Arial" w:hAnsi="Arial" w:cs="Arial"/>
        </w:rPr>
        <w:t xml:space="preserve"> less affluent residents, single parents, people with dependence issues, people who have tried but failed to manage their weight themselves, people with learning disabilities, </w:t>
      </w:r>
      <w:r w:rsidR="000D06E5">
        <w:rPr>
          <w:rFonts w:ascii="Arial" w:hAnsi="Arial" w:cs="Arial"/>
        </w:rPr>
        <w:t xml:space="preserve">people living with </w:t>
      </w:r>
      <w:r>
        <w:rPr>
          <w:rFonts w:ascii="Arial" w:hAnsi="Arial" w:cs="Arial"/>
        </w:rPr>
        <w:t xml:space="preserve">mental illness and </w:t>
      </w:r>
      <w:r w:rsidR="000D06E5">
        <w:rPr>
          <w:rFonts w:ascii="Arial" w:hAnsi="Arial" w:cs="Arial"/>
        </w:rPr>
        <w:t xml:space="preserve">people living with </w:t>
      </w:r>
      <w:r>
        <w:rPr>
          <w:rFonts w:ascii="Arial" w:hAnsi="Arial" w:cs="Arial"/>
        </w:rPr>
        <w:t>long term conditions.</w:t>
      </w:r>
    </w:p>
    <w:p w14:paraId="057506B1" w14:textId="77777777" w:rsidR="00E452AB" w:rsidRDefault="00E452AB" w:rsidP="00E95A3E">
      <w:pPr>
        <w:autoSpaceDE w:val="0"/>
        <w:autoSpaceDN w:val="0"/>
        <w:adjustRightInd w:val="0"/>
        <w:spacing w:after="0" w:line="240" w:lineRule="auto"/>
        <w:rPr>
          <w:rFonts w:ascii="Arial" w:hAnsi="Arial" w:cs="Arial"/>
        </w:rPr>
      </w:pPr>
    </w:p>
    <w:p w14:paraId="18F428FB" w14:textId="77777777" w:rsidR="008B5BAA" w:rsidRDefault="008B5BAA" w:rsidP="00E95A3E">
      <w:pPr>
        <w:autoSpaceDE w:val="0"/>
        <w:autoSpaceDN w:val="0"/>
        <w:adjustRightInd w:val="0"/>
        <w:spacing w:after="0" w:line="240" w:lineRule="auto"/>
        <w:rPr>
          <w:rFonts w:ascii="Arial" w:hAnsi="Arial" w:cs="Arial"/>
        </w:rPr>
      </w:pPr>
    </w:p>
    <w:p w14:paraId="5442426D" w14:textId="1080172D" w:rsidR="00761723" w:rsidRDefault="0066215B" w:rsidP="00E95A3E">
      <w:pPr>
        <w:autoSpaceDE w:val="0"/>
        <w:autoSpaceDN w:val="0"/>
        <w:adjustRightInd w:val="0"/>
        <w:spacing w:after="0" w:line="240" w:lineRule="auto"/>
        <w:rPr>
          <w:rFonts w:ascii="Arial" w:hAnsi="Arial" w:cs="Arial"/>
          <w:i/>
          <w:iCs/>
        </w:rPr>
      </w:pPr>
      <w:r w:rsidRPr="0066215B">
        <w:rPr>
          <w:rFonts w:ascii="Arial" w:hAnsi="Arial" w:cs="Arial"/>
          <w:i/>
          <w:iCs/>
        </w:rPr>
        <w:t>Future service</w:t>
      </w:r>
      <w:r w:rsidR="00761723">
        <w:rPr>
          <w:rFonts w:ascii="Arial" w:hAnsi="Arial" w:cs="Arial"/>
          <w:i/>
          <w:iCs/>
        </w:rPr>
        <w:t>s</w:t>
      </w:r>
    </w:p>
    <w:p w14:paraId="1D05E39B" w14:textId="77777777" w:rsidR="00A0622E" w:rsidRDefault="00A0622E" w:rsidP="00E95A3E">
      <w:pPr>
        <w:autoSpaceDE w:val="0"/>
        <w:autoSpaceDN w:val="0"/>
        <w:adjustRightInd w:val="0"/>
        <w:spacing w:after="0" w:line="240" w:lineRule="auto"/>
        <w:rPr>
          <w:rFonts w:ascii="Arial" w:hAnsi="Arial" w:cs="Arial"/>
          <w:i/>
          <w:iCs/>
        </w:rPr>
      </w:pPr>
    </w:p>
    <w:p w14:paraId="615B142E" w14:textId="086E8D15" w:rsidR="00E547F4" w:rsidRPr="00A0622E" w:rsidRDefault="0066215B" w:rsidP="00E95A3E">
      <w:pPr>
        <w:autoSpaceDE w:val="0"/>
        <w:autoSpaceDN w:val="0"/>
        <w:adjustRightInd w:val="0"/>
        <w:spacing w:after="0" w:line="240" w:lineRule="auto"/>
        <w:rPr>
          <w:rFonts w:ascii="Arial" w:hAnsi="Arial" w:cs="Arial"/>
          <w:i/>
          <w:iCs/>
        </w:rPr>
      </w:pPr>
      <w:r>
        <w:rPr>
          <w:rFonts w:ascii="Arial" w:hAnsi="Arial" w:cs="Arial"/>
        </w:rPr>
        <w:lastRenderedPageBreak/>
        <w:t xml:space="preserve">A key question in the design of health improvement support is whether services should be integrated (support for multiple </w:t>
      </w:r>
      <w:r w:rsidR="000970EB">
        <w:rPr>
          <w:rFonts w:ascii="Arial" w:hAnsi="Arial" w:cs="Arial"/>
        </w:rPr>
        <w:t xml:space="preserve">health behaviours under one service) or separate. </w:t>
      </w:r>
      <w:r w:rsidR="00254377">
        <w:rPr>
          <w:rFonts w:ascii="Arial" w:hAnsi="Arial" w:cs="Arial"/>
        </w:rPr>
        <w:t>Of the responses to the public survey, o</w:t>
      </w:r>
      <w:r w:rsidR="000970EB">
        <w:rPr>
          <w:rFonts w:ascii="Arial" w:hAnsi="Arial" w:cs="Arial"/>
        </w:rPr>
        <w:t xml:space="preserve">ver half did not mind </w:t>
      </w:r>
      <w:r w:rsidR="004D36DA">
        <w:rPr>
          <w:rFonts w:ascii="Arial" w:hAnsi="Arial" w:cs="Arial"/>
        </w:rPr>
        <w:t>either way whether future services were integrated or separate</w:t>
      </w:r>
      <w:r w:rsidR="002C563C">
        <w:rPr>
          <w:rFonts w:ascii="Arial" w:hAnsi="Arial" w:cs="Arial"/>
        </w:rPr>
        <w:t xml:space="preserve">, </w:t>
      </w:r>
      <w:r w:rsidR="00E547F4">
        <w:rPr>
          <w:rFonts w:ascii="Arial" w:hAnsi="Arial" w:cs="Arial"/>
        </w:rPr>
        <w:t xml:space="preserve">40% respondents said they would prefer separate support services for different health behaviours and </w:t>
      </w:r>
      <w:r w:rsidR="004E3102">
        <w:rPr>
          <w:rFonts w:ascii="Arial" w:hAnsi="Arial" w:cs="Arial"/>
        </w:rPr>
        <w:t>8% said they would prefer to access support through a single service.</w:t>
      </w:r>
    </w:p>
    <w:p w14:paraId="5D7AE6BE" w14:textId="4EF2E489" w:rsidR="00D11A59" w:rsidRDefault="00D11A59" w:rsidP="00E95A3E">
      <w:pPr>
        <w:autoSpaceDE w:val="0"/>
        <w:autoSpaceDN w:val="0"/>
        <w:adjustRightInd w:val="0"/>
        <w:spacing w:after="0" w:line="240" w:lineRule="auto"/>
        <w:rPr>
          <w:rFonts w:ascii="Arial" w:hAnsi="Arial" w:cs="Arial"/>
        </w:rPr>
      </w:pPr>
    </w:p>
    <w:p w14:paraId="5736299E" w14:textId="186C4413" w:rsidR="00D11A59" w:rsidRDefault="00292D99" w:rsidP="00E95A3E">
      <w:pPr>
        <w:autoSpaceDE w:val="0"/>
        <w:autoSpaceDN w:val="0"/>
        <w:adjustRightInd w:val="0"/>
        <w:spacing w:after="0" w:line="240" w:lineRule="auto"/>
        <w:rPr>
          <w:rFonts w:ascii="Arial" w:hAnsi="Arial" w:cs="Arial"/>
        </w:rPr>
      </w:pPr>
      <w:r w:rsidRPr="00292D99">
        <w:rPr>
          <w:rFonts w:ascii="Arial" w:hAnsi="Arial" w:cs="Arial"/>
        </w:rPr>
        <w:t xml:space="preserve">Of </w:t>
      </w:r>
      <w:r w:rsidR="00B57496">
        <w:rPr>
          <w:rFonts w:ascii="Arial" w:hAnsi="Arial" w:cs="Arial"/>
        </w:rPr>
        <w:t xml:space="preserve">the responses from </w:t>
      </w:r>
      <w:r w:rsidRPr="00292D99">
        <w:rPr>
          <w:rFonts w:ascii="Arial" w:hAnsi="Arial" w:cs="Arial"/>
        </w:rPr>
        <w:t>professional</w:t>
      </w:r>
      <w:r w:rsidR="00B57496">
        <w:rPr>
          <w:rFonts w:ascii="Arial" w:hAnsi="Arial" w:cs="Arial"/>
        </w:rPr>
        <w:t>s</w:t>
      </w:r>
      <w:r w:rsidRPr="00292D99">
        <w:rPr>
          <w:rFonts w:ascii="Arial" w:hAnsi="Arial" w:cs="Arial"/>
        </w:rPr>
        <w:t>, 58% were in favour of a single integrated service; 25% in favour of separate services and 17% respondents did not have a strong opinion.</w:t>
      </w:r>
      <w:r w:rsidR="001E08DB">
        <w:rPr>
          <w:rFonts w:ascii="Arial" w:hAnsi="Arial" w:cs="Arial"/>
        </w:rPr>
        <w:t xml:space="preserve"> </w:t>
      </w:r>
      <w:r w:rsidR="00D11A59">
        <w:rPr>
          <w:rFonts w:ascii="Arial" w:hAnsi="Arial" w:cs="Arial"/>
        </w:rPr>
        <w:t xml:space="preserve"> </w:t>
      </w:r>
    </w:p>
    <w:p w14:paraId="68781EA2" w14:textId="02C614E1" w:rsidR="00741ED3" w:rsidRDefault="00741ED3" w:rsidP="00E95A3E">
      <w:pPr>
        <w:autoSpaceDE w:val="0"/>
        <w:autoSpaceDN w:val="0"/>
        <w:adjustRightInd w:val="0"/>
        <w:spacing w:after="0" w:line="240" w:lineRule="auto"/>
        <w:rPr>
          <w:rFonts w:ascii="Arial" w:hAnsi="Arial" w:cs="Arial"/>
        </w:rPr>
      </w:pPr>
    </w:p>
    <w:p w14:paraId="041BBD01" w14:textId="639CE205" w:rsidR="00741ED3" w:rsidRDefault="00292D99" w:rsidP="00E95A3E">
      <w:pPr>
        <w:autoSpaceDE w:val="0"/>
        <w:autoSpaceDN w:val="0"/>
        <w:adjustRightInd w:val="0"/>
        <w:spacing w:after="0" w:line="240" w:lineRule="auto"/>
        <w:rPr>
          <w:rFonts w:ascii="Arial" w:hAnsi="Arial" w:cs="Arial"/>
        </w:rPr>
      </w:pPr>
      <w:r>
        <w:rPr>
          <w:rFonts w:ascii="Arial" w:hAnsi="Arial" w:cs="Arial"/>
        </w:rPr>
        <w:t>Taken together,</w:t>
      </w:r>
      <w:r w:rsidR="00741ED3">
        <w:rPr>
          <w:rFonts w:ascii="Arial" w:hAnsi="Arial" w:cs="Arial"/>
        </w:rPr>
        <w:t xml:space="preserve"> these findings do not clearly point to a preferred option for integrated versus single support services. </w:t>
      </w:r>
      <w:r w:rsidR="006028A2">
        <w:rPr>
          <w:rFonts w:ascii="Arial" w:hAnsi="Arial" w:cs="Arial"/>
        </w:rPr>
        <w:t>However, the numbers of respondents</w:t>
      </w:r>
      <w:r w:rsidR="00FF47B4">
        <w:rPr>
          <w:rFonts w:ascii="Arial" w:hAnsi="Arial" w:cs="Arial"/>
        </w:rPr>
        <w:t xml:space="preserve"> to the public survey</w:t>
      </w:r>
      <w:r w:rsidR="006028A2">
        <w:rPr>
          <w:rFonts w:ascii="Arial" w:hAnsi="Arial" w:cs="Arial"/>
        </w:rPr>
        <w:t xml:space="preserve"> looking for support with </w:t>
      </w:r>
      <w:r w:rsidR="003A775C">
        <w:rPr>
          <w:rFonts w:ascii="Arial" w:hAnsi="Arial" w:cs="Arial"/>
        </w:rPr>
        <w:t>losing</w:t>
      </w:r>
      <w:r w:rsidR="006028A2">
        <w:rPr>
          <w:rFonts w:ascii="Arial" w:hAnsi="Arial" w:cs="Arial"/>
        </w:rPr>
        <w:t xml:space="preserve"> weight (</w:t>
      </w:r>
      <w:r w:rsidR="00F75F59">
        <w:rPr>
          <w:rFonts w:ascii="Arial" w:hAnsi="Arial" w:cs="Arial"/>
        </w:rPr>
        <w:t>212</w:t>
      </w:r>
      <w:r w:rsidR="003A775C">
        <w:rPr>
          <w:rFonts w:ascii="Arial" w:hAnsi="Arial" w:cs="Arial"/>
        </w:rPr>
        <w:t xml:space="preserve"> responses</w:t>
      </w:r>
      <w:r w:rsidR="00F75F59">
        <w:rPr>
          <w:rFonts w:ascii="Arial" w:hAnsi="Arial" w:cs="Arial"/>
        </w:rPr>
        <w:t>) and getting active (168</w:t>
      </w:r>
      <w:r w:rsidR="003A775C">
        <w:rPr>
          <w:rFonts w:ascii="Arial" w:hAnsi="Arial" w:cs="Arial"/>
        </w:rPr>
        <w:t xml:space="preserve"> responses</w:t>
      </w:r>
      <w:r w:rsidR="00F75F59">
        <w:rPr>
          <w:rFonts w:ascii="Arial" w:hAnsi="Arial" w:cs="Arial"/>
        </w:rPr>
        <w:t>) ind</w:t>
      </w:r>
      <w:r w:rsidR="003A775C">
        <w:rPr>
          <w:rFonts w:ascii="Arial" w:hAnsi="Arial" w:cs="Arial"/>
        </w:rPr>
        <w:t xml:space="preserve">icates that many respondents selected both of these answers. As such, future services for weight management should include dedicated support for </w:t>
      </w:r>
      <w:r w:rsidR="00FA626D">
        <w:rPr>
          <w:rFonts w:ascii="Arial" w:hAnsi="Arial" w:cs="Arial"/>
        </w:rPr>
        <w:t xml:space="preserve">exercise and movement. </w:t>
      </w:r>
    </w:p>
    <w:p w14:paraId="63C74039" w14:textId="6DF7BD6B" w:rsidR="00A42078" w:rsidRDefault="00A42078" w:rsidP="00E95A3E">
      <w:pPr>
        <w:autoSpaceDE w:val="0"/>
        <w:autoSpaceDN w:val="0"/>
        <w:adjustRightInd w:val="0"/>
        <w:spacing w:after="0" w:line="240" w:lineRule="auto"/>
        <w:rPr>
          <w:rFonts w:ascii="Arial" w:hAnsi="Arial" w:cs="Arial"/>
        </w:rPr>
      </w:pPr>
    </w:p>
    <w:p w14:paraId="72CCEB83" w14:textId="45D2F8B3" w:rsidR="00234AE8" w:rsidRDefault="00A42078" w:rsidP="00E95A3E">
      <w:pPr>
        <w:autoSpaceDE w:val="0"/>
        <w:autoSpaceDN w:val="0"/>
        <w:adjustRightInd w:val="0"/>
        <w:spacing w:after="0" w:line="240" w:lineRule="auto"/>
        <w:rPr>
          <w:rFonts w:ascii="Arial" w:hAnsi="Arial" w:cs="Arial"/>
        </w:rPr>
      </w:pPr>
      <w:r>
        <w:rPr>
          <w:rFonts w:ascii="Arial" w:hAnsi="Arial" w:cs="Arial"/>
        </w:rPr>
        <w:t xml:space="preserve">Another key question for </w:t>
      </w:r>
      <w:r w:rsidR="00290F8D">
        <w:rPr>
          <w:rFonts w:ascii="Arial" w:hAnsi="Arial" w:cs="Arial"/>
        </w:rPr>
        <w:t xml:space="preserve">the design of health improvement services is whether </w:t>
      </w:r>
      <w:r w:rsidR="00165653">
        <w:rPr>
          <w:rFonts w:ascii="Arial" w:hAnsi="Arial" w:cs="Arial"/>
        </w:rPr>
        <w:t>services are provided</w:t>
      </w:r>
      <w:r w:rsidR="00290F8D">
        <w:rPr>
          <w:rFonts w:ascii="Arial" w:hAnsi="Arial" w:cs="Arial"/>
        </w:rPr>
        <w:t xml:space="preserve"> in-person or remote</w:t>
      </w:r>
      <w:r w:rsidR="00165653">
        <w:rPr>
          <w:rFonts w:ascii="Arial" w:hAnsi="Arial" w:cs="Arial"/>
        </w:rPr>
        <w:t>ly</w:t>
      </w:r>
      <w:r w:rsidR="00290F8D">
        <w:rPr>
          <w:rFonts w:ascii="Arial" w:hAnsi="Arial" w:cs="Arial"/>
        </w:rPr>
        <w:t>. Overall responses were mixed</w:t>
      </w:r>
      <w:r w:rsidR="00850B3D">
        <w:rPr>
          <w:rFonts w:ascii="Arial" w:hAnsi="Arial" w:cs="Arial"/>
        </w:rPr>
        <w:t xml:space="preserve">; </w:t>
      </w:r>
      <w:r w:rsidR="00490D03">
        <w:rPr>
          <w:rFonts w:ascii="Arial" w:hAnsi="Arial" w:cs="Arial"/>
        </w:rPr>
        <w:t>41% respondents would prefer support in person and 44% respondents would prefer digital support.</w:t>
      </w:r>
      <w:r w:rsidR="00AA435A">
        <w:rPr>
          <w:rFonts w:ascii="Arial" w:hAnsi="Arial" w:cs="Arial"/>
        </w:rPr>
        <w:t xml:space="preserve"> Only 6% respondents preferred support by phone.</w:t>
      </w:r>
      <w:r w:rsidR="00F705D4">
        <w:rPr>
          <w:rFonts w:ascii="Arial" w:hAnsi="Arial" w:cs="Arial"/>
        </w:rPr>
        <w:t xml:space="preserve"> Similarly, responses from professionals were in favour of offering </w:t>
      </w:r>
      <w:r w:rsidR="00F24D10">
        <w:rPr>
          <w:rFonts w:ascii="Arial" w:hAnsi="Arial" w:cs="Arial"/>
        </w:rPr>
        <w:t xml:space="preserve">support in </w:t>
      </w:r>
      <w:r w:rsidR="00BB4BAB">
        <w:rPr>
          <w:rFonts w:ascii="Arial" w:hAnsi="Arial" w:cs="Arial"/>
        </w:rPr>
        <w:t>different ways</w:t>
      </w:r>
      <w:r w:rsidR="00F24D10">
        <w:rPr>
          <w:rFonts w:ascii="Arial" w:hAnsi="Arial" w:cs="Arial"/>
        </w:rPr>
        <w:t>.</w:t>
      </w:r>
      <w:r w:rsidR="00490D03">
        <w:rPr>
          <w:rFonts w:ascii="Arial" w:hAnsi="Arial" w:cs="Arial"/>
        </w:rPr>
        <w:t xml:space="preserve"> As such, future health improvement services through RBWM should include options for accessing support in </w:t>
      </w:r>
      <w:r w:rsidR="00BB4BAB">
        <w:rPr>
          <w:rFonts w:ascii="Arial" w:hAnsi="Arial" w:cs="Arial"/>
        </w:rPr>
        <w:t>perso</w:t>
      </w:r>
      <w:r w:rsidR="00AA435A">
        <w:rPr>
          <w:rFonts w:ascii="Arial" w:hAnsi="Arial" w:cs="Arial"/>
        </w:rPr>
        <w:t>n and through digital platforms</w:t>
      </w:r>
      <w:r w:rsidR="00490D03">
        <w:rPr>
          <w:rFonts w:ascii="Arial" w:hAnsi="Arial" w:cs="Arial"/>
        </w:rPr>
        <w:t>. This will allow individuals to select a support package that meets their preferences and is proportionate to the</w:t>
      </w:r>
      <w:r w:rsidR="0074369B">
        <w:rPr>
          <w:rFonts w:ascii="Arial" w:hAnsi="Arial" w:cs="Arial"/>
        </w:rPr>
        <w:t>ir level of need.</w:t>
      </w:r>
    </w:p>
    <w:p w14:paraId="5080B1FC" w14:textId="7438E67D" w:rsidR="00415C67" w:rsidRDefault="00415C67" w:rsidP="00E95A3E">
      <w:pPr>
        <w:autoSpaceDE w:val="0"/>
        <w:autoSpaceDN w:val="0"/>
        <w:adjustRightInd w:val="0"/>
        <w:spacing w:after="0" w:line="240" w:lineRule="auto"/>
        <w:rPr>
          <w:rFonts w:ascii="Arial" w:hAnsi="Arial" w:cs="Arial"/>
        </w:rPr>
      </w:pPr>
    </w:p>
    <w:p w14:paraId="532F3225" w14:textId="1F99507E" w:rsidR="00441086" w:rsidRDefault="00DC4F14" w:rsidP="00E95A3E">
      <w:pPr>
        <w:autoSpaceDE w:val="0"/>
        <w:autoSpaceDN w:val="0"/>
        <w:adjustRightInd w:val="0"/>
        <w:spacing w:after="0" w:line="240" w:lineRule="auto"/>
        <w:rPr>
          <w:rFonts w:ascii="Arial" w:hAnsi="Arial" w:cs="Arial"/>
        </w:rPr>
      </w:pPr>
      <w:r>
        <w:rPr>
          <w:rFonts w:ascii="Arial" w:hAnsi="Arial" w:cs="Arial"/>
        </w:rPr>
        <w:t xml:space="preserve">Responses from professionals indicated that the majority of respondents do not think the right support services are in place at present. Themes emerging from </w:t>
      </w:r>
      <w:r w:rsidR="00CE7F57">
        <w:rPr>
          <w:rFonts w:ascii="Arial" w:hAnsi="Arial" w:cs="Arial"/>
        </w:rPr>
        <w:t>comments about what else is needed</w:t>
      </w:r>
      <w:r w:rsidR="00441086">
        <w:rPr>
          <w:rFonts w:ascii="Arial" w:hAnsi="Arial" w:cs="Arial"/>
        </w:rPr>
        <w:t xml:space="preserve"> reflect many of the themes emerging from responses in the public questionnaire. </w:t>
      </w:r>
      <w:r w:rsidR="00A426B1">
        <w:rPr>
          <w:rFonts w:ascii="Arial" w:hAnsi="Arial" w:cs="Arial"/>
        </w:rPr>
        <w:t xml:space="preserve">Key suggestions </w:t>
      </w:r>
      <w:r w:rsidR="00A964CF">
        <w:rPr>
          <w:rFonts w:ascii="Arial" w:hAnsi="Arial" w:cs="Arial"/>
        </w:rPr>
        <w:t xml:space="preserve">about support requirements </w:t>
      </w:r>
      <w:r w:rsidR="00A426B1">
        <w:rPr>
          <w:rFonts w:ascii="Arial" w:hAnsi="Arial" w:cs="Arial"/>
        </w:rPr>
        <w:t>from professionals were:</w:t>
      </w:r>
    </w:p>
    <w:p w14:paraId="1AC77C53" w14:textId="77777777" w:rsidR="00A426B1" w:rsidRDefault="00A426B1" w:rsidP="00E95A3E">
      <w:pPr>
        <w:autoSpaceDE w:val="0"/>
        <w:autoSpaceDN w:val="0"/>
        <w:adjustRightInd w:val="0"/>
        <w:spacing w:after="0" w:line="240" w:lineRule="auto"/>
        <w:rPr>
          <w:rFonts w:ascii="Arial" w:hAnsi="Arial" w:cs="Arial"/>
        </w:rPr>
      </w:pPr>
    </w:p>
    <w:p w14:paraId="3D8D1F41"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Provision of education on diet and weight loss.</w:t>
      </w:r>
    </w:p>
    <w:p w14:paraId="69F4C9D1"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Provide healthy environments and access to green space.</w:t>
      </w:r>
    </w:p>
    <w:p w14:paraId="6EEF4285"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Ensure support is person-centred.</w:t>
      </w:r>
    </w:p>
    <w:p w14:paraId="6BD7E239"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Specific support is required for people dependent on substances.</w:t>
      </w:r>
    </w:p>
    <w:p w14:paraId="540E92ED"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Improved support for people who cannot afford to participate in current opportunities.</w:t>
      </w:r>
    </w:p>
    <w:p w14:paraId="4E276F6E"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Increase capacity of local services.</w:t>
      </w:r>
    </w:p>
    <w:p w14:paraId="59EAA6ED" w14:textId="77777777" w:rsidR="00DC4F1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Address digital exclusion.</w:t>
      </w:r>
    </w:p>
    <w:p w14:paraId="1A12B561" w14:textId="77777777" w:rsidR="00DC4F14" w:rsidRPr="005063B4" w:rsidRDefault="00DC4F14" w:rsidP="00E95A3E">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Promote current support services more widely.</w:t>
      </w:r>
    </w:p>
    <w:p w14:paraId="45EF305D" w14:textId="5AC51790" w:rsidR="00415C67" w:rsidRDefault="00415C67" w:rsidP="00E95A3E">
      <w:pPr>
        <w:autoSpaceDE w:val="0"/>
        <w:autoSpaceDN w:val="0"/>
        <w:adjustRightInd w:val="0"/>
        <w:spacing w:after="0" w:line="240" w:lineRule="auto"/>
        <w:rPr>
          <w:rFonts w:ascii="Arial" w:hAnsi="Arial" w:cs="Arial"/>
        </w:rPr>
      </w:pPr>
    </w:p>
    <w:p w14:paraId="2F1F768F" w14:textId="65140EDC" w:rsidR="00A00D7F" w:rsidRDefault="00A00D7F" w:rsidP="00E95A3E">
      <w:pPr>
        <w:autoSpaceDE w:val="0"/>
        <w:autoSpaceDN w:val="0"/>
        <w:adjustRightInd w:val="0"/>
        <w:spacing w:after="0" w:line="240" w:lineRule="auto"/>
        <w:rPr>
          <w:rFonts w:ascii="Arial" w:hAnsi="Arial" w:cs="Arial"/>
        </w:rPr>
      </w:pPr>
    </w:p>
    <w:p w14:paraId="77757B04" w14:textId="0F7D96FA" w:rsidR="00A91CBD" w:rsidRDefault="004C5A70" w:rsidP="00E95A3E">
      <w:pPr>
        <w:autoSpaceDE w:val="0"/>
        <w:autoSpaceDN w:val="0"/>
        <w:adjustRightInd w:val="0"/>
        <w:spacing w:after="0" w:line="240" w:lineRule="auto"/>
        <w:rPr>
          <w:rFonts w:ascii="Arial" w:hAnsi="Arial" w:cs="Arial"/>
          <w:b/>
          <w:bCs/>
        </w:rPr>
      </w:pPr>
      <w:r w:rsidRPr="004C5A70">
        <w:rPr>
          <w:rFonts w:ascii="Arial" w:hAnsi="Arial" w:cs="Arial"/>
          <w:b/>
          <w:bCs/>
        </w:rPr>
        <w:t>SUMMARY OF RECOMMENDATIONS</w:t>
      </w:r>
    </w:p>
    <w:p w14:paraId="6015BAA7" w14:textId="3CA67D99" w:rsidR="00FE240C" w:rsidRDefault="00FE240C" w:rsidP="00E95A3E">
      <w:pPr>
        <w:autoSpaceDE w:val="0"/>
        <w:autoSpaceDN w:val="0"/>
        <w:adjustRightInd w:val="0"/>
        <w:spacing w:after="0" w:line="240" w:lineRule="auto"/>
        <w:rPr>
          <w:rFonts w:ascii="Arial" w:hAnsi="Arial" w:cs="Arial"/>
          <w:b/>
          <w:bCs/>
        </w:rPr>
      </w:pPr>
    </w:p>
    <w:p w14:paraId="5A2D23C2" w14:textId="0F373EC3" w:rsidR="00FE240C" w:rsidRPr="00FE240C" w:rsidRDefault="00FE240C" w:rsidP="00E95A3E">
      <w:pPr>
        <w:autoSpaceDE w:val="0"/>
        <w:autoSpaceDN w:val="0"/>
        <w:adjustRightInd w:val="0"/>
        <w:spacing w:after="0" w:line="240" w:lineRule="auto"/>
        <w:rPr>
          <w:rFonts w:ascii="Arial" w:hAnsi="Arial" w:cs="Arial"/>
        </w:rPr>
      </w:pPr>
      <w:r>
        <w:rPr>
          <w:rFonts w:ascii="Arial" w:hAnsi="Arial" w:cs="Arial"/>
        </w:rPr>
        <w:t>Based on the conclusions drawn from the public and professionals’ surveys, this</w:t>
      </w:r>
      <w:r w:rsidR="00BF0B5B">
        <w:rPr>
          <w:rFonts w:ascii="Arial" w:hAnsi="Arial" w:cs="Arial"/>
        </w:rPr>
        <w:t xml:space="preserve"> report makes the following recommendations:</w:t>
      </w:r>
    </w:p>
    <w:p w14:paraId="182CC16D" w14:textId="5C1D71BB" w:rsidR="004C5A70" w:rsidRDefault="004C5A70" w:rsidP="00E95A3E">
      <w:pPr>
        <w:autoSpaceDE w:val="0"/>
        <w:autoSpaceDN w:val="0"/>
        <w:adjustRightInd w:val="0"/>
        <w:spacing w:after="0" w:line="240" w:lineRule="auto"/>
        <w:rPr>
          <w:rFonts w:ascii="Arial" w:hAnsi="Arial" w:cs="Arial"/>
          <w:b/>
          <w:bCs/>
        </w:rPr>
      </w:pPr>
    </w:p>
    <w:p w14:paraId="3BC25633" w14:textId="21F99549" w:rsidR="00426BBE" w:rsidRDefault="00BF0B5B" w:rsidP="00E95A3E">
      <w:pPr>
        <w:pStyle w:val="ListParagraph"/>
        <w:numPr>
          <w:ilvl w:val="0"/>
          <w:numId w:val="22"/>
        </w:numPr>
        <w:autoSpaceDE w:val="0"/>
        <w:autoSpaceDN w:val="0"/>
        <w:adjustRightInd w:val="0"/>
        <w:spacing w:after="0" w:line="240" w:lineRule="auto"/>
        <w:rPr>
          <w:rFonts w:ascii="Arial" w:hAnsi="Arial" w:cs="Arial"/>
        </w:rPr>
      </w:pPr>
      <w:r>
        <w:rPr>
          <w:rFonts w:ascii="Arial" w:hAnsi="Arial" w:cs="Arial"/>
        </w:rPr>
        <w:t>Efforts</w:t>
      </w:r>
      <w:r w:rsidR="00092312">
        <w:rPr>
          <w:rFonts w:ascii="Arial" w:hAnsi="Arial" w:cs="Arial"/>
        </w:rPr>
        <w:t xml:space="preserve"> to </w:t>
      </w:r>
      <w:r w:rsidR="009668A2" w:rsidRPr="00D02E54">
        <w:rPr>
          <w:rFonts w:ascii="Arial" w:hAnsi="Arial" w:cs="Arial"/>
        </w:rPr>
        <w:t>improve</w:t>
      </w:r>
      <w:r w:rsidR="0054047D">
        <w:rPr>
          <w:rFonts w:ascii="Arial" w:hAnsi="Arial" w:cs="Arial"/>
        </w:rPr>
        <w:t xml:space="preserve"> the</w:t>
      </w:r>
      <w:r w:rsidR="009668A2" w:rsidRPr="00D02E54">
        <w:rPr>
          <w:rFonts w:ascii="Arial" w:hAnsi="Arial" w:cs="Arial"/>
        </w:rPr>
        <w:t xml:space="preserve"> uptake of evidence based, effective health improvement </w:t>
      </w:r>
      <w:r w:rsidR="00092312">
        <w:rPr>
          <w:rFonts w:ascii="Arial" w:hAnsi="Arial" w:cs="Arial"/>
        </w:rPr>
        <w:t xml:space="preserve">health improvement </w:t>
      </w:r>
      <w:r w:rsidR="009668A2" w:rsidRPr="00D02E54">
        <w:rPr>
          <w:rFonts w:ascii="Arial" w:hAnsi="Arial" w:cs="Arial"/>
        </w:rPr>
        <w:t>services offered by RBWM</w:t>
      </w:r>
      <w:r>
        <w:rPr>
          <w:rFonts w:ascii="Arial" w:hAnsi="Arial" w:cs="Arial"/>
        </w:rPr>
        <w:t xml:space="preserve"> should be continued. </w:t>
      </w:r>
      <w:r w:rsidR="00FC5FC5">
        <w:rPr>
          <w:rFonts w:ascii="Arial" w:hAnsi="Arial" w:cs="Arial"/>
        </w:rPr>
        <w:t xml:space="preserve">This includes </w:t>
      </w:r>
      <w:r w:rsidR="007112ED">
        <w:rPr>
          <w:rFonts w:ascii="Arial" w:hAnsi="Arial" w:cs="Arial"/>
        </w:rPr>
        <w:t>continuing to</w:t>
      </w:r>
      <w:r w:rsidR="00FC5FC5">
        <w:rPr>
          <w:rFonts w:ascii="Arial" w:hAnsi="Arial" w:cs="Arial"/>
        </w:rPr>
        <w:t xml:space="preserve"> promot</w:t>
      </w:r>
      <w:r w:rsidR="007112ED">
        <w:rPr>
          <w:rFonts w:ascii="Arial" w:hAnsi="Arial" w:cs="Arial"/>
        </w:rPr>
        <w:t>e</w:t>
      </w:r>
      <w:r w:rsidR="00FC5FC5">
        <w:rPr>
          <w:rFonts w:ascii="Arial" w:hAnsi="Arial" w:cs="Arial"/>
        </w:rPr>
        <w:t xml:space="preserve"> ser</w:t>
      </w:r>
      <w:r w:rsidR="001271DB">
        <w:rPr>
          <w:rFonts w:ascii="Arial" w:hAnsi="Arial" w:cs="Arial"/>
        </w:rPr>
        <w:t>vices to the public and to professionals who may refer or signpost t</w:t>
      </w:r>
      <w:r w:rsidR="009667DF">
        <w:rPr>
          <w:rFonts w:ascii="Arial" w:hAnsi="Arial" w:cs="Arial"/>
        </w:rPr>
        <w:t>his support.</w:t>
      </w:r>
    </w:p>
    <w:p w14:paraId="491168E9" w14:textId="77777777" w:rsidR="00787BC9" w:rsidRPr="009156BD" w:rsidRDefault="00787BC9" w:rsidP="00E95A3E">
      <w:pPr>
        <w:autoSpaceDE w:val="0"/>
        <w:autoSpaceDN w:val="0"/>
        <w:adjustRightInd w:val="0"/>
        <w:spacing w:after="0" w:line="240" w:lineRule="auto"/>
        <w:rPr>
          <w:rFonts w:ascii="Arial" w:hAnsi="Arial" w:cs="Arial"/>
        </w:rPr>
      </w:pPr>
    </w:p>
    <w:p w14:paraId="3866640F" w14:textId="1BC3B1BF" w:rsidR="00426BBE" w:rsidRDefault="00426BBE" w:rsidP="00E95A3E">
      <w:pPr>
        <w:pStyle w:val="ListParagraph"/>
        <w:numPr>
          <w:ilvl w:val="0"/>
          <w:numId w:val="22"/>
        </w:numPr>
        <w:autoSpaceDE w:val="0"/>
        <w:autoSpaceDN w:val="0"/>
        <w:adjustRightInd w:val="0"/>
        <w:spacing w:after="0" w:line="240" w:lineRule="auto"/>
        <w:rPr>
          <w:rFonts w:ascii="Arial" w:hAnsi="Arial" w:cs="Arial"/>
        </w:rPr>
      </w:pPr>
      <w:r>
        <w:rPr>
          <w:rFonts w:ascii="Arial" w:hAnsi="Arial" w:cs="Arial"/>
        </w:rPr>
        <w:t>E</w:t>
      </w:r>
      <w:r w:rsidR="009668A2" w:rsidRPr="00426BBE">
        <w:rPr>
          <w:rFonts w:ascii="Arial" w:hAnsi="Arial" w:cs="Arial"/>
        </w:rPr>
        <w:t>nsure</w:t>
      </w:r>
      <w:r w:rsidR="004D235B">
        <w:rPr>
          <w:rFonts w:ascii="Arial" w:hAnsi="Arial" w:cs="Arial"/>
        </w:rPr>
        <w:t xml:space="preserve"> </w:t>
      </w:r>
      <w:r w:rsidR="009667DF">
        <w:rPr>
          <w:rFonts w:ascii="Arial" w:hAnsi="Arial" w:cs="Arial"/>
        </w:rPr>
        <w:t xml:space="preserve">that </w:t>
      </w:r>
      <w:r w:rsidR="009668A2" w:rsidRPr="00426BBE">
        <w:rPr>
          <w:rFonts w:ascii="Arial" w:hAnsi="Arial" w:cs="Arial"/>
        </w:rPr>
        <w:t xml:space="preserve">health improvement services </w:t>
      </w:r>
      <w:r w:rsidR="004D235B">
        <w:rPr>
          <w:rFonts w:ascii="Arial" w:hAnsi="Arial" w:cs="Arial"/>
        </w:rPr>
        <w:t xml:space="preserve">commissioned through RBWM </w:t>
      </w:r>
      <w:r w:rsidR="009668A2" w:rsidRPr="00426BBE">
        <w:rPr>
          <w:rFonts w:ascii="Arial" w:hAnsi="Arial" w:cs="Arial"/>
        </w:rPr>
        <w:t>are regularly evaluated and findings are shared widely with stakeholders.</w:t>
      </w:r>
    </w:p>
    <w:p w14:paraId="08CEF805" w14:textId="77777777" w:rsidR="00F14F0F" w:rsidRDefault="00F14F0F" w:rsidP="00E95A3E">
      <w:pPr>
        <w:pStyle w:val="ListParagraph"/>
        <w:autoSpaceDE w:val="0"/>
        <w:autoSpaceDN w:val="0"/>
        <w:adjustRightInd w:val="0"/>
        <w:spacing w:after="0" w:line="240" w:lineRule="auto"/>
        <w:rPr>
          <w:rFonts w:ascii="Arial" w:hAnsi="Arial" w:cs="Arial"/>
        </w:rPr>
      </w:pPr>
    </w:p>
    <w:p w14:paraId="478D01DA" w14:textId="23BFEEEE" w:rsidR="00426BBE" w:rsidRDefault="009668A2" w:rsidP="00E95A3E">
      <w:pPr>
        <w:pStyle w:val="ListParagraph"/>
        <w:numPr>
          <w:ilvl w:val="0"/>
          <w:numId w:val="22"/>
        </w:numPr>
        <w:autoSpaceDE w:val="0"/>
        <w:autoSpaceDN w:val="0"/>
        <w:adjustRightInd w:val="0"/>
        <w:spacing w:after="0" w:line="240" w:lineRule="auto"/>
        <w:rPr>
          <w:rFonts w:ascii="Arial" w:hAnsi="Arial" w:cs="Arial"/>
        </w:rPr>
      </w:pPr>
      <w:r w:rsidRPr="00426BBE">
        <w:rPr>
          <w:rFonts w:ascii="Arial" w:hAnsi="Arial" w:cs="Arial"/>
        </w:rPr>
        <w:t>To ensure future health improvement services are appropriate, accessible and affordable</w:t>
      </w:r>
      <w:r w:rsidR="004D235B">
        <w:rPr>
          <w:rFonts w:ascii="Arial" w:hAnsi="Arial" w:cs="Arial"/>
        </w:rPr>
        <w:t>,</w:t>
      </w:r>
      <w:r w:rsidRPr="00426BBE">
        <w:rPr>
          <w:rFonts w:ascii="Arial" w:hAnsi="Arial" w:cs="Arial"/>
        </w:rPr>
        <w:t xml:space="preserve"> particular consideration should be given to the needs of people living with long term conditions, people with learning disabilities, people living with mental </w:t>
      </w:r>
      <w:r w:rsidRPr="00426BBE">
        <w:rPr>
          <w:rFonts w:ascii="Arial" w:hAnsi="Arial" w:cs="Arial"/>
        </w:rPr>
        <w:lastRenderedPageBreak/>
        <w:t xml:space="preserve">illness, people with caring responsibilities, older people, less affluent residents, single parents, people with dependence issues and people who have tried but failed to manage their weight themselves. </w:t>
      </w:r>
    </w:p>
    <w:p w14:paraId="63887CC5" w14:textId="77777777" w:rsidR="00787BC9" w:rsidRDefault="00787BC9" w:rsidP="00E95A3E">
      <w:pPr>
        <w:pStyle w:val="ListParagraph"/>
        <w:autoSpaceDE w:val="0"/>
        <w:autoSpaceDN w:val="0"/>
        <w:adjustRightInd w:val="0"/>
        <w:spacing w:after="0" w:line="240" w:lineRule="auto"/>
        <w:rPr>
          <w:rFonts w:ascii="Arial" w:hAnsi="Arial" w:cs="Arial"/>
        </w:rPr>
      </w:pPr>
    </w:p>
    <w:p w14:paraId="6FBD255B" w14:textId="5D4DC7C9" w:rsidR="00426BBE" w:rsidRDefault="00426BBE" w:rsidP="00E95A3E">
      <w:pPr>
        <w:pStyle w:val="ListParagraph"/>
        <w:numPr>
          <w:ilvl w:val="0"/>
          <w:numId w:val="22"/>
        </w:numPr>
        <w:autoSpaceDE w:val="0"/>
        <w:autoSpaceDN w:val="0"/>
        <w:adjustRightInd w:val="0"/>
        <w:spacing w:after="0" w:line="240" w:lineRule="auto"/>
        <w:rPr>
          <w:rFonts w:ascii="Arial" w:hAnsi="Arial" w:cs="Arial"/>
        </w:rPr>
      </w:pPr>
      <w:r w:rsidRPr="00BA2683">
        <w:rPr>
          <w:rFonts w:ascii="Arial" w:hAnsi="Arial" w:cs="Arial"/>
        </w:rPr>
        <w:t xml:space="preserve">Support for mental wellbeing should be </w:t>
      </w:r>
      <w:r w:rsidR="00E00CDF">
        <w:rPr>
          <w:rFonts w:ascii="Arial" w:hAnsi="Arial" w:cs="Arial"/>
        </w:rPr>
        <w:t>integrated</w:t>
      </w:r>
      <w:r w:rsidRPr="00BA2683">
        <w:rPr>
          <w:rFonts w:ascii="Arial" w:hAnsi="Arial" w:cs="Arial"/>
        </w:rPr>
        <w:t xml:space="preserve"> within all </w:t>
      </w:r>
      <w:r w:rsidR="00E00CDF">
        <w:rPr>
          <w:rFonts w:ascii="Arial" w:hAnsi="Arial" w:cs="Arial"/>
        </w:rPr>
        <w:t xml:space="preserve">health improvement </w:t>
      </w:r>
      <w:r w:rsidRPr="00BA2683">
        <w:rPr>
          <w:rFonts w:ascii="Arial" w:hAnsi="Arial" w:cs="Arial"/>
        </w:rPr>
        <w:t>services</w:t>
      </w:r>
      <w:r w:rsidR="00E00CDF">
        <w:rPr>
          <w:rFonts w:ascii="Arial" w:hAnsi="Arial" w:cs="Arial"/>
        </w:rPr>
        <w:t xml:space="preserve"> in the future.</w:t>
      </w:r>
    </w:p>
    <w:p w14:paraId="0A724C9A" w14:textId="77777777" w:rsidR="00E00CDF" w:rsidRDefault="00E00CDF" w:rsidP="00E95A3E">
      <w:pPr>
        <w:pStyle w:val="ListParagraph"/>
        <w:autoSpaceDE w:val="0"/>
        <w:autoSpaceDN w:val="0"/>
        <w:adjustRightInd w:val="0"/>
        <w:spacing w:after="0" w:line="240" w:lineRule="auto"/>
        <w:rPr>
          <w:rFonts w:ascii="Arial" w:hAnsi="Arial" w:cs="Arial"/>
        </w:rPr>
      </w:pPr>
    </w:p>
    <w:p w14:paraId="318C2FBB" w14:textId="3753781E" w:rsidR="00426BBE" w:rsidRDefault="009668A2" w:rsidP="00E95A3E">
      <w:pPr>
        <w:pStyle w:val="ListParagraph"/>
        <w:numPr>
          <w:ilvl w:val="0"/>
          <w:numId w:val="22"/>
        </w:numPr>
        <w:autoSpaceDE w:val="0"/>
        <w:autoSpaceDN w:val="0"/>
        <w:adjustRightInd w:val="0"/>
        <w:spacing w:after="0" w:line="240" w:lineRule="auto"/>
        <w:rPr>
          <w:rFonts w:ascii="Arial" w:hAnsi="Arial" w:cs="Arial"/>
        </w:rPr>
      </w:pPr>
      <w:r w:rsidRPr="00426BBE">
        <w:rPr>
          <w:rFonts w:ascii="Arial" w:hAnsi="Arial" w:cs="Arial"/>
        </w:rPr>
        <w:t>Efforts should be made to support</w:t>
      </w:r>
      <w:r w:rsidR="007800C1">
        <w:rPr>
          <w:rFonts w:ascii="Arial" w:hAnsi="Arial" w:cs="Arial"/>
        </w:rPr>
        <w:t xml:space="preserve"> more</w:t>
      </w:r>
      <w:r w:rsidRPr="00426BBE">
        <w:rPr>
          <w:rFonts w:ascii="Arial" w:hAnsi="Arial" w:cs="Arial"/>
        </w:rPr>
        <w:t xml:space="preserve"> people with accessing digital opportunities</w:t>
      </w:r>
      <w:r w:rsidR="007800C1">
        <w:rPr>
          <w:rFonts w:ascii="Arial" w:hAnsi="Arial" w:cs="Arial"/>
        </w:rPr>
        <w:t xml:space="preserve"> where they would like to</w:t>
      </w:r>
      <w:r w:rsidR="00F14F0F">
        <w:rPr>
          <w:rFonts w:ascii="Arial" w:hAnsi="Arial" w:cs="Arial"/>
        </w:rPr>
        <w:t xml:space="preserve"> participate</w:t>
      </w:r>
      <w:r w:rsidR="007800C1">
        <w:rPr>
          <w:rFonts w:ascii="Arial" w:hAnsi="Arial" w:cs="Arial"/>
        </w:rPr>
        <w:t xml:space="preserve"> but feel digitally excluded</w:t>
      </w:r>
      <w:r w:rsidRPr="00426BBE">
        <w:rPr>
          <w:rFonts w:ascii="Arial" w:hAnsi="Arial" w:cs="Arial"/>
        </w:rPr>
        <w:t>, particularly older and/or housebound residents.</w:t>
      </w:r>
    </w:p>
    <w:p w14:paraId="76BB197F" w14:textId="77777777" w:rsidR="00787BC9" w:rsidRPr="00F14F0F" w:rsidRDefault="00787BC9" w:rsidP="00E95A3E">
      <w:pPr>
        <w:autoSpaceDE w:val="0"/>
        <w:autoSpaceDN w:val="0"/>
        <w:adjustRightInd w:val="0"/>
        <w:spacing w:after="0" w:line="240" w:lineRule="auto"/>
        <w:rPr>
          <w:rFonts w:ascii="Arial" w:hAnsi="Arial" w:cs="Arial"/>
        </w:rPr>
      </w:pPr>
    </w:p>
    <w:p w14:paraId="17850235" w14:textId="02CE0777" w:rsidR="00B61D6F" w:rsidRDefault="00426BBE" w:rsidP="00E95A3E">
      <w:pPr>
        <w:pStyle w:val="ListParagraph"/>
        <w:numPr>
          <w:ilvl w:val="0"/>
          <w:numId w:val="22"/>
        </w:numPr>
        <w:autoSpaceDE w:val="0"/>
        <w:autoSpaceDN w:val="0"/>
        <w:adjustRightInd w:val="0"/>
        <w:spacing w:after="0" w:line="240" w:lineRule="auto"/>
        <w:rPr>
          <w:rFonts w:ascii="Arial" w:hAnsi="Arial" w:cs="Arial"/>
        </w:rPr>
      </w:pPr>
      <w:r>
        <w:rPr>
          <w:rFonts w:ascii="Arial" w:hAnsi="Arial" w:cs="Arial"/>
        </w:rPr>
        <w:t>H</w:t>
      </w:r>
      <w:r w:rsidR="009668A2" w:rsidRPr="00426BBE">
        <w:rPr>
          <w:rFonts w:ascii="Arial" w:hAnsi="Arial" w:cs="Arial"/>
        </w:rPr>
        <w:t>ealth improvement services should utilise effective behaviour change approaches for improving readiness to change and supporting people to maintain change.</w:t>
      </w:r>
    </w:p>
    <w:p w14:paraId="35010A1E" w14:textId="77777777" w:rsidR="00787BC9" w:rsidRDefault="00787BC9" w:rsidP="00E95A3E">
      <w:pPr>
        <w:pStyle w:val="ListParagraph"/>
        <w:autoSpaceDE w:val="0"/>
        <w:autoSpaceDN w:val="0"/>
        <w:adjustRightInd w:val="0"/>
        <w:spacing w:after="0" w:line="240" w:lineRule="auto"/>
        <w:rPr>
          <w:rFonts w:ascii="Arial" w:hAnsi="Arial" w:cs="Arial"/>
        </w:rPr>
      </w:pPr>
    </w:p>
    <w:p w14:paraId="251C11C9" w14:textId="03EDE8FC" w:rsidR="00787BC9" w:rsidRDefault="009668A2" w:rsidP="00E95A3E">
      <w:pPr>
        <w:pStyle w:val="ListParagraph"/>
        <w:numPr>
          <w:ilvl w:val="0"/>
          <w:numId w:val="22"/>
        </w:numPr>
        <w:autoSpaceDE w:val="0"/>
        <w:autoSpaceDN w:val="0"/>
        <w:adjustRightInd w:val="0"/>
        <w:spacing w:after="0" w:line="240" w:lineRule="auto"/>
        <w:rPr>
          <w:rFonts w:ascii="Arial" w:hAnsi="Arial" w:cs="Arial"/>
        </w:rPr>
      </w:pPr>
      <w:r w:rsidRPr="00B61D6F">
        <w:rPr>
          <w:rFonts w:ascii="Arial" w:hAnsi="Arial" w:cs="Arial"/>
        </w:rPr>
        <w:t xml:space="preserve">Ongoing service user consultation </w:t>
      </w:r>
      <w:r w:rsidR="00B61D6F">
        <w:rPr>
          <w:rFonts w:ascii="Arial" w:hAnsi="Arial" w:cs="Arial"/>
        </w:rPr>
        <w:t>should be gathered and used to refine services so that</w:t>
      </w:r>
      <w:r w:rsidRPr="00B61D6F">
        <w:rPr>
          <w:rFonts w:ascii="Arial" w:hAnsi="Arial" w:cs="Arial"/>
        </w:rPr>
        <w:t xml:space="preserve"> that </w:t>
      </w:r>
      <w:r w:rsidR="00B61D6F">
        <w:rPr>
          <w:rFonts w:ascii="Arial" w:hAnsi="Arial" w:cs="Arial"/>
        </w:rPr>
        <w:t xml:space="preserve">people feel </w:t>
      </w:r>
      <w:r w:rsidR="00787BC9">
        <w:rPr>
          <w:rFonts w:ascii="Arial" w:hAnsi="Arial" w:cs="Arial"/>
        </w:rPr>
        <w:t>support is</w:t>
      </w:r>
      <w:r w:rsidRPr="00B61D6F">
        <w:rPr>
          <w:rFonts w:ascii="Arial" w:hAnsi="Arial" w:cs="Arial"/>
        </w:rPr>
        <w:t xml:space="preserve"> relevant and appropriate to their own needs. </w:t>
      </w:r>
    </w:p>
    <w:p w14:paraId="590FCBFC" w14:textId="77777777" w:rsidR="00787BC9" w:rsidRDefault="00787BC9" w:rsidP="00E95A3E">
      <w:pPr>
        <w:pStyle w:val="ListParagraph"/>
        <w:autoSpaceDE w:val="0"/>
        <w:autoSpaceDN w:val="0"/>
        <w:adjustRightInd w:val="0"/>
        <w:spacing w:after="0" w:line="240" w:lineRule="auto"/>
        <w:rPr>
          <w:rFonts w:ascii="Arial" w:hAnsi="Arial" w:cs="Arial"/>
        </w:rPr>
      </w:pPr>
    </w:p>
    <w:p w14:paraId="3421D335" w14:textId="4E11647A" w:rsidR="00787BC9" w:rsidRDefault="009668A2" w:rsidP="00E95A3E">
      <w:pPr>
        <w:pStyle w:val="ListParagraph"/>
        <w:numPr>
          <w:ilvl w:val="0"/>
          <w:numId w:val="22"/>
        </w:numPr>
        <w:autoSpaceDE w:val="0"/>
        <w:autoSpaceDN w:val="0"/>
        <w:adjustRightInd w:val="0"/>
        <w:spacing w:after="0" w:line="240" w:lineRule="auto"/>
        <w:rPr>
          <w:rFonts w:ascii="Arial" w:hAnsi="Arial" w:cs="Arial"/>
        </w:rPr>
      </w:pPr>
      <w:r w:rsidRPr="00787BC9">
        <w:rPr>
          <w:rFonts w:ascii="Arial" w:hAnsi="Arial" w:cs="Arial"/>
        </w:rPr>
        <w:t>Future services for weight management should include dedicated support for exercise and movement.</w:t>
      </w:r>
    </w:p>
    <w:p w14:paraId="0C4885AC" w14:textId="77777777" w:rsidR="00787BC9" w:rsidRDefault="00787BC9" w:rsidP="00E95A3E">
      <w:pPr>
        <w:pStyle w:val="ListParagraph"/>
        <w:autoSpaceDE w:val="0"/>
        <w:autoSpaceDN w:val="0"/>
        <w:adjustRightInd w:val="0"/>
        <w:spacing w:after="0" w:line="240" w:lineRule="auto"/>
        <w:rPr>
          <w:rFonts w:ascii="Arial" w:hAnsi="Arial" w:cs="Arial"/>
        </w:rPr>
      </w:pPr>
    </w:p>
    <w:p w14:paraId="32853DAD" w14:textId="55F00421" w:rsidR="009668A2" w:rsidRPr="00787BC9" w:rsidRDefault="00787BC9" w:rsidP="00E95A3E">
      <w:pPr>
        <w:pStyle w:val="ListParagraph"/>
        <w:numPr>
          <w:ilvl w:val="0"/>
          <w:numId w:val="22"/>
        </w:numPr>
        <w:autoSpaceDE w:val="0"/>
        <w:autoSpaceDN w:val="0"/>
        <w:adjustRightInd w:val="0"/>
        <w:spacing w:after="0" w:line="240" w:lineRule="auto"/>
        <w:rPr>
          <w:rFonts w:ascii="Arial" w:hAnsi="Arial" w:cs="Arial"/>
        </w:rPr>
      </w:pPr>
      <w:r>
        <w:rPr>
          <w:rFonts w:ascii="Arial" w:hAnsi="Arial" w:cs="Arial"/>
        </w:rPr>
        <w:t>F</w:t>
      </w:r>
      <w:r w:rsidR="009668A2" w:rsidRPr="00787BC9">
        <w:rPr>
          <w:rFonts w:ascii="Arial" w:hAnsi="Arial" w:cs="Arial"/>
        </w:rPr>
        <w:t xml:space="preserve">uture health improvement services through RBWM should include options for accessing support </w:t>
      </w:r>
      <w:r w:rsidR="007908EE">
        <w:rPr>
          <w:rFonts w:ascii="Arial" w:hAnsi="Arial" w:cs="Arial"/>
        </w:rPr>
        <w:t xml:space="preserve">both </w:t>
      </w:r>
      <w:r w:rsidR="009668A2" w:rsidRPr="00787BC9">
        <w:rPr>
          <w:rFonts w:ascii="Arial" w:hAnsi="Arial" w:cs="Arial"/>
        </w:rPr>
        <w:t>in person and through digital platforms. This will allow individuals to select a support package that meets their preferences and is proportionate to their level of need.</w:t>
      </w:r>
    </w:p>
    <w:p w14:paraId="70A107AB" w14:textId="77777777" w:rsidR="009668A2" w:rsidRPr="004C5A70" w:rsidRDefault="009668A2" w:rsidP="00E95A3E">
      <w:pPr>
        <w:autoSpaceDE w:val="0"/>
        <w:autoSpaceDN w:val="0"/>
        <w:adjustRightInd w:val="0"/>
        <w:spacing w:after="0" w:line="240" w:lineRule="auto"/>
        <w:rPr>
          <w:rFonts w:ascii="Arial" w:hAnsi="Arial" w:cs="Arial"/>
          <w:b/>
          <w:bCs/>
        </w:rPr>
      </w:pPr>
    </w:p>
    <w:p w14:paraId="40F5394B" w14:textId="77777777" w:rsidR="004C5A70" w:rsidRPr="00DA182C" w:rsidRDefault="004C5A70" w:rsidP="00E95A3E">
      <w:pPr>
        <w:autoSpaceDE w:val="0"/>
        <w:autoSpaceDN w:val="0"/>
        <w:adjustRightInd w:val="0"/>
        <w:spacing w:after="0" w:line="240" w:lineRule="auto"/>
        <w:rPr>
          <w:rFonts w:ascii="Arial" w:hAnsi="Arial" w:cs="Arial"/>
        </w:rPr>
      </w:pPr>
    </w:p>
    <w:p w14:paraId="3FC227D0" w14:textId="77777777" w:rsidR="00A91CBD" w:rsidRPr="00DA182C" w:rsidRDefault="00A91CBD" w:rsidP="00E95A3E">
      <w:pPr>
        <w:autoSpaceDE w:val="0"/>
        <w:autoSpaceDN w:val="0"/>
        <w:adjustRightInd w:val="0"/>
        <w:spacing w:after="0" w:line="240" w:lineRule="auto"/>
        <w:rPr>
          <w:rFonts w:ascii="Arial" w:hAnsi="Arial" w:cs="Arial"/>
        </w:rPr>
      </w:pPr>
    </w:p>
    <w:p w14:paraId="6318843C" w14:textId="752C0B42" w:rsidR="009E2824" w:rsidRPr="00DA182C" w:rsidRDefault="009E2824" w:rsidP="00E95A3E">
      <w:pPr>
        <w:autoSpaceDE w:val="0"/>
        <w:autoSpaceDN w:val="0"/>
        <w:adjustRightInd w:val="0"/>
        <w:spacing w:after="0" w:line="240" w:lineRule="auto"/>
        <w:rPr>
          <w:rFonts w:ascii="Arial" w:hAnsi="Arial" w:cs="Arial"/>
          <w:b/>
          <w:bCs/>
        </w:rPr>
      </w:pPr>
      <w:r w:rsidRPr="00DA182C">
        <w:rPr>
          <w:rFonts w:ascii="Arial" w:hAnsi="Arial" w:cs="Arial"/>
          <w:b/>
          <w:bCs/>
        </w:rPr>
        <w:t>REFERENCES</w:t>
      </w:r>
      <w:r w:rsidR="00425296" w:rsidRPr="00DA182C">
        <w:rPr>
          <w:rFonts w:ascii="Arial" w:hAnsi="Arial" w:cs="Arial"/>
        </w:rPr>
        <w:t xml:space="preserve"> </w:t>
      </w:r>
    </w:p>
    <w:p w14:paraId="1335D42B" w14:textId="77777777" w:rsidR="009E2824" w:rsidRPr="00DA182C" w:rsidRDefault="009E2824" w:rsidP="00E95A3E">
      <w:pPr>
        <w:autoSpaceDE w:val="0"/>
        <w:autoSpaceDN w:val="0"/>
        <w:adjustRightInd w:val="0"/>
        <w:spacing w:after="0" w:line="240" w:lineRule="auto"/>
        <w:rPr>
          <w:rFonts w:ascii="Arial" w:hAnsi="Arial" w:cs="Arial"/>
          <w:b/>
          <w:bCs/>
        </w:rPr>
      </w:pPr>
    </w:p>
    <w:p w14:paraId="25824108" w14:textId="21BB3AE4" w:rsidR="009A7186" w:rsidRPr="00DA182C" w:rsidRDefault="00425296" w:rsidP="00E95A3E">
      <w:pPr>
        <w:autoSpaceDE w:val="0"/>
        <w:autoSpaceDN w:val="0"/>
        <w:adjustRightInd w:val="0"/>
        <w:spacing w:after="0" w:line="240" w:lineRule="auto"/>
        <w:rPr>
          <w:rFonts w:ascii="Arial" w:hAnsi="Arial" w:cs="Arial"/>
        </w:rPr>
        <w:sectPr w:rsidR="009A7186" w:rsidRPr="00DA182C" w:rsidSect="00F61202">
          <w:headerReference w:type="default" r:id="rId24"/>
          <w:footerReference w:type="default" r:id="rId25"/>
          <w:pgSz w:w="11906" w:h="16838"/>
          <w:pgMar w:top="1134" w:right="1440" w:bottom="1276" w:left="1440" w:header="708" w:footer="708" w:gutter="0"/>
          <w:cols w:space="708"/>
          <w:docGrid w:linePitch="360"/>
        </w:sectPr>
      </w:pPr>
      <w:r w:rsidRPr="00DA182C">
        <w:rPr>
          <w:rFonts w:ascii="Arial" w:hAnsi="Arial" w:cs="Arial"/>
        </w:rPr>
        <w:t xml:space="preserve">1. </w:t>
      </w:r>
      <w:r w:rsidR="00883D3D" w:rsidRPr="00DA182C">
        <w:rPr>
          <w:rFonts w:ascii="Arial" w:hAnsi="Arial" w:cs="Arial"/>
        </w:rPr>
        <w:t>Public Health for Berkshire. Berkshire Observatory</w:t>
      </w:r>
      <w:r w:rsidR="00875C15" w:rsidRPr="00DA182C">
        <w:rPr>
          <w:rFonts w:ascii="Arial" w:hAnsi="Arial" w:cs="Arial"/>
        </w:rPr>
        <w:t xml:space="preserve">; Windsor and Maidenhead; </w:t>
      </w:r>
      <w:r w:rsidR="003B3055" w:rsidRPr="00DA182C">
        <w:rPr>
          <w:rFonts w:ascii="Arial" w:hAnsi="Arial" w:cs="Arial"/>
        </w:rPr>
        <w:t>Population and Demographics.</w:t>
      </w:r>
      <w:r w:rsidR="00875C15" w:rsidRPr="00DA182C">
        <w:rPr>
          <w:rFonts w:ascii="Arial" w:hAnsi="Arial" w:cs="Arial"/>
        </w:rPr>
        <w:t xml:space="preserve"> Available at:</w:t>
      </w:r>
      <w:r w:rsidR="00D53C88" w:rsidRPr="00DA182C">
        <w:rPr>
          <w:rFonts w:ascii="Arial" w:hAnsi="Arial" w:cs="Arial"/>
        </w:rPr>
        <w:t xml:space="preserve"> </w:t>
      </w:r>
      <w:hyperlink r:id="rId26" w:anchor="/view-report/e3e6bff950b84a218ff256ea75e6c5e3/___iaFirstFeature" w:history="1">
        <w:r w:rsidR="007802D5" w:rsidRPr="00DA182C">
          <w:rPr>
            <w:rStyle w:val="Hyperlink"/>
            <w:rFonts w:ascii="Arial" w:hAnsi="Arial" w:cs="Arial"/>
          </w:rPr>
          <w:t>Windsor_and_maidenhead - Population - UTLA | Windsor and Maidenhead | InstantAtlas Reports (berkshireobservatory.co.uk)</w:t>
        </w:r>
      </w:hyperlink>
      <w:r w:rsidR="00875C15" w:rsidRPr="00DA182C">
        <w:rPr>
          <w:rFonts w:ascii="Arial" w:hAnsi="Arial" w:cs="Arial"/>
        </w:rPr>
        <w:t xml:space="preserve"> [Accessed </w:t>
      </w:r>
      <w:r w:rsidR="00F9060B" w:rsidRPr="00DA182C">
        <w:rPr>
          <w:rFonts w:ascii="Arial" w:hAnsi="Arial" w:cs="Arial"/>
        </w:rPr>
        <w:t xml:space="preserve"> 07 June 2022].</w:t>
      </w:r>
    </w:p>
    <w:p w14:paraId="587C414D" w14:textId="7FE4CF01" w:rsidR="00EF3A39" w:rsidRPr="00DA182C" w:rsidRDefault="00EF3A39" w:rsidP="00E95A3E">
      <w:pPr>
        <w:autoSpaceDE w:val="0"/>
        <w:autoSpaceDN w:val="0"/>
        <w:adjustRightInd w:val="0"/>
        <w:spacing w:after="0" w:line="240" w:lineRule="auto"/>
        <w:rPr>
          <w:rFonts w:ascii="Arial" w:hAnsi="Arial" w:cs="Arial"/>
          <w:b/>
          <w:bCs/>
        </w:rPr>
      </w:pPr>
      <w:r w:rsidRPr="00DA182C">
        <w:rPr>
          <w:rFonts w:ascii="Arial" w:hAnsi="Arial" w:cs="Arial"/>
          <w:b/>
          <w:bCs/>
        </w:rPr>
        <w:lastRenderedPageBreak/>
        <w:t>APPENDICES</w:t>
      </w:r>
    </w:p>
    <w:p w14:paraId="07E65FDD" w14:textId="2BF85690" w:rsidR="009A7186" w:rsidRPr="00DA182C" w:rsidRDefault="009A7186" w:rsidP="00E95A3E">
      <w:pPr>
        <w:autoSpaceDE w:val="0"/>
        <w:autoSpaceDN w:val="0"/>
        <w:adjustRightInd w:val="0"/>
        <w:spacing w:after="0" w:line="240" w:lineRule="auto"/>
        <w:rPr>
          <w:rFonts w:ascii="Arial" w:hAnsi="Arial" w:cs="Arial"/>
          <w:b/>
          <w:bCs/>
        </w:rPr>
      </w:pPr>
    </w:p>
    <w:tbl>
      <w:tblPr>
        <w:tblStyle w:val="TableGrid"/>
        <w:tblW w:w="0" w:type="auto"/>
        <w:tblLook w:val="04A0" w:firstRow="1" w:lastRow="0" w:firstColumn="1" w:lastColumn="0" w:noHBand="0" w:noVBand="1"/>
      </w:tblPr>
      <w:tblGrid>
        <w:gridCol w:w="2335"/>
        <w:gridCol w:w="2352"/>
        <w:gridCol w:w="9261"/>
      </w:tblGrid>
      <w:tr w:rsidR="00695816" w:rsidRPr="00DA182C" w14:paraId="74FE2D48" w14:textId="77777777" w:rsidTr="00BD3452">
        <w:trPr>
          <w:trHeight w:val="265"/>
          <w:tblHeader/>
        </w:trPr>
        <w:tc>
          <w:tcPr>
            <w:tcW w:w="2405" w:type="dxa"/>
          </w:tcPr>
          <w:p w14:paraId="64A2E269" w14:textId="77777777" w:rsidR="00695816" w:rsidRPr="00DA182C" w:rsidRDefault="00695816" w:rsidP="00E95A3E">
            <w:pPr>
              <w:rPr>
                <w:rFonts w:ascii="Arial" w:hAnsi="Arial" w:cs="Arial"/>
                <w:b/>
                <w:bCs/>
              </w:rPr>
            </w:pPr>
            <w:r w:rsidRPr="00DA182C">
              <w:rPr>
                <w:rFonts w:ascii="Arial" w:hAnsi="Arial" w:cs="Arial"/>
                <w:b/>
                <w:bCs/>
              </w:rPr>
              <w:t>Theme</w:t>
            </w:r>
          </w:p>
        </w:tc>
        <w:tc>
          <w:tcPr>
            <w:tcW w:w="2410" w:type="dxa"/>
          </w:tcPr>
          <w:p w14:paraId="57D4B467" w14:textId="77777777" w:rsidR="00695816" w:rsidRPr="00DA182C" w:rsidRDefault="00695816" w:rsidP="00E95A3E">
            <w:pPr>
              <w:rPr>
                <w:rFonts w:ascii="Arial" w:hAnsi="Arial" w:cs="Arial"/>
                <w:b/>
                <w:bCs/>
              </w:rPr>
            </w:pPr>
            <w:r w:rsidRPr="00DA182C">
              <w:rPr>
                <w:rFonts w:ascii="Arial" w:hAnsi="Arial" w:cs="Arial"/>
                <w:b/>
                <w:bCs/>
              </w:rPr>
              <w:t>Sub theme</w:t>
            </w:r>
          </w:p>
        </w:tc>
        <w:tc>
          <w:tcPr>
            <w:tcW w:w="9781" w:type="dxa"/>
          </w:tcPr>
          <w:p w14:paraId="1619C097" w14:textId="77777777" w:rsidR="00695816" w:rsidRPr="00DA182C" w:rsidRDefault="00695816" w:rsidP="00E95A3E">
            <w:pPr>
              <w:rPr>
                <w:rFonts w:ascii="Arial" w:hAnsi="Arial" w:cs="Arial"/>
                <w:b/>
                <w:bCs/>
              </w:rPr>
            </w:pPr>
            <w:r w:rsidRPr="00DA182C">
              <w:rPr>
                <w:rFonts w:ascii="Arial" w:hAnsi="Arial" w:cs="Arial"/>
                <w:b/>
                <w:bCs/>
              </w:rPr>
              <w:t>Comments</w:t>
            </w:r>
          </w:p>
        </w:tc>
      </w:tr>
      <w:tr w:rsidR="00695816" w:rsidRPr="00DA182C" w14:paraId="188FAADC" w14:textId="77777777" w:rsidTr="002904FF">
        <w:trPr>
          <w:trHeight w:val="265"/>
        </w:trPr>
        <w:tc>
          <w:tcPr>
            <w:tcW w:w="2405" w:type="dxa"/>
          </w:tcPr>
          <w:p w14:paraId="561C077C" w14:textId="77777777" w:rsidR="00695816" w:rsidRPr="00DA182C" w:rsidRDefault="00695816" w:rsidP="00E95A3E">
            <w:pPr>
              <w:rPr>
                <w:rFonts w:ascii="Arial" w:hAnsi="Arial" w:cs="Arial"/>
              </w:rPr>
            </w:pPr>
            <w:r w:rsidRPr="00DA182C">
              <w:rPr>
                <w:rFonts w:ascii="Arial" w:hAnsi="Arial" w:cs="Arial"/>
              </w:rPr>
              <w:t>Mental health support</w:t>
            </w:r>
          </w:p>
        </w:tc>
        <w:tc>
          <w:tcPr>
            <w:tcW w:w="2410" w:type="dxa"/>
          </w:tcPr>
          <w:p w14:paraId="0C580248" w14:textId="77777777" w:rsidR="00695816" w:rsidRPr="00DA182C" w:rsidRDefault="00695816" w:rsidP="00E95A3E">
            <w:pPr>
              <w:rPr>
                <w:rFonts w:ascii="Arial" w:hAnsi="Arial" w:cs="Arial"/>
              </w:rPr>
            </w:pPr>
          </w:p>
        </w:tc>
        <w:tc>
          <w:tcPr>
            <w:tcW w:w="9781" w:type="dxa"/>
          </w:tcPr>
          <w:p w14:paraId="275C3CA7" w14:textId="77777777" w:rsidR="00695816" w:rsidRPr="00DA182C" w:rsidRDefault="00695816" w:rsidP="00E95A3E">
            <w:pPr>
              <w:rPr>
                <w:rFonts w:ascii="Arial" w:hAnsi="Arial" w:cs="Arial"/>
              </w:rPr>
            </w:pPr>
            <w:r w:rsidRPr="00DA182C">
              <w:rPr>
                <w:rFonts w:ascii="Arial" w:hAnsi="Arial" w:cs="Arial"/>
              </w:rPr>
              <w:t>Mental Health services seem lacking.</w:t>
            </w:r>
          </w:p>
        </w:tc>
      </w:tr>
      <w:tr w:rsidR="00695816" w:rsidRPr="00DA182C" w14:paraId="6B75F0DC" w14:textId="77777777" w:rsidTr="002904FF">
        <w:trPr>
          <w:trHeight w:val="255"/>
        </w:trPr>
        <w:tc>
          <w:tcPr>
            <w:tcW w:w="2405" w:type="dxa"/>
          </w:tcPr>
          <w:p w14:paraId="5A9A8BBE" w14:textId="77777777" w:rsidR="00695816" w:rsidRPr="00DA182C" w:rsidRDefault="00695816" w:rsidP="00E95A3E">
            <w:pPr>
              <w:rPr>
                <w:rFonts w:ascii="Arial" w:hAnsi="Arial" w:cs="Arial"/>
              </w:rPr>
            </w:pPr>
          </w:p>
        </w:tc>
        <w:tc>
          <w:tcPr>
            <w:tcW w:w="2410" w:type="dxa"/>
          </w:tcPr>
          <w:p w14:paraId="75EFDF59" w14:textId="77777777" w:rsidR="00695816" w:rsidRPr="00DA182C" w:rsidRDefault="00695816" w:rsidP="00E95A3E">
            <w:pPr>
              <w:rPr>
                <w:rFonts w:ascii="Arial" w:hAnsi="Arial" w:cs="Arial"/>
              </w:rPr>
            </w:pPr>
          </w:p>
        </w:tc>
        <w:tc>
          <w:tcPr>
            <w:tcW w:w="9781" w:type="dxa"/>
          </w:tcPr>
          <w:p w14:paraId="0E5845AF" w14:textId="77777777" w:rsidR="00695816" w:rsidRPr="00DA182C" w:rsidRDefault="00695816" w:rsidP="00E95A3E">
            <w:pPr>
              <w:rPr>
                <w:rFonts w:ascii="Arial" w:hAnsi="Arial" w:cs="Arial"/>
              </w:rPr>
            </w:pPr>
            <w:r w:rsidRPr="00DA182C">
              <w:rPr>
                <w:rFonts w:ascii="Arial" w:hAnsi="Arial" w:cs="Arial"/>
              </w:rPr>
              <w:t>Art in the Community can provide Mental Wellbeing for All.</w:t>
            </w:r>
          </w:p>
        </w:tc>
      </w:tr>
      <w:tr w:rsidR="00695816" w:rsidRPr="00DA182C" w14:paraId="22F8B527" w14:textId="77777777" w:rsidTr="002904FF">
        <w:trPr>
          <w:trHeight w:val="265"/>
        </w:trPr>
        <w:tc>
          <w:tcPr>
            <w:tcW w:w="2405" w:type="dxa"/>
          </w:tcPr>
          <w:p w14:paraId="26A62128" w14:textId="77777777" w:rsidR="00695816" w:rsidRPr="00DA182C" w:rsidRDefault="00695816" w:rsidP="00E95A3E">
            <w:pPr>
              <w:rPr>
                <w:rFonts w:ascii="Arial" w:hAnsi="Arial" w:cs="Arial"/>
              </w:rPr>
            </w:pPr>
          </w:p>
        </w:tc>
        <w:tc>
          <w:tcPr>
            <w:tcW w:w="2410" w:type="dxa"/>
          </w:tcPr>
          <w:p w14:paraId="4E52D179" w14:textId="77777777" w:rsidR="00695816" w:rsidRPr="00DA182C" w:rsidRDefault="00695816" w:rsidP="00E95A3E">
            <w:pPr>
              <w:rPr>
                <w:rFonts w:ascii="Arial" w:hAnsi="Arial" w:cs="Arial"/>
              </w:rPr>
            </w:pPr>
          </w:p>
        </w:tc>
        <w:tc>
          <w:tcPr>
            <w:tcW w:w="9781" w:type="dxa"/>
          </w:tcPr>
          <w:p w14:paraId="5A3AF5E8" w14:textId="77777777" w:rsidR="00695816" w:rsidRPr="00DA182C" w:rsidRDefault="00695816" w:rsidP="00E95A3E">
            <w:pPr>
              <w:rPr>
                <w:rFonts w:ascii="Arial" w:hAnsi="Arial" w:cs="Arial"/>
              </w:rPr>
            </w:pPr>
            <w:r w:rsidRPr="00DA182C">
              <w:rPr>
                <w:rFonts w:ascii="Arial" w:hAnsi="Arial" w:cs="Arial"/>
              </w:rPr>
              <w:t>I think support in terms of managing depression should be mentioned</w:t>
            </w:r>
          </w:p>
        </w:tc>
      </w:tr>
      <w:tr w:rsidR="00695816" w:rsidRPr="00DA182C" w14:paraId="2D6B067E" w14:textId="77777777" w:rsidTr="002904FF">
        <w:trPr>
          <w:trHeight w:val="265"/>
        </w:trPr>
        <w:tc>
          <w:tcPr>
            <w:tcW w:w="2405" w:type="dxa"/>
          </w:tcPr>
          <w:p w14:paraId="3A4A53EA" w14:textId="77777777" w:rsidR="00695816" w:rsidRPr="00DA182C" w:rsidRDefault="00695816" w:rsidP="00E95A3E">
            <w:pPr>
              <w:rPr>
                <w:rFonts w:ascii="Arial" w:hAnsi="Arial" w:cs="Arial"/>
              </w:rPr>
            </w:pPr>
          </w:p>
        </w:tc>
        <w:tc>
          <w:tcPr>
            <w:tcW w:w="2410" w:type="dxa"/>
          </w:tcPr>
          <w:p w14:paraId="5081FB11" w14:textId="77777777" w:rsidR="00695816" w:rsidRPr="00DA182C" w:rsidRDefault="00695816" w:rsidP="00E95A3E">
            <w:pPr>
              <w:rPr>
                <w:rFonts w:ascii="Arial" w:hAnsi="Arial" w:cs="Arial"/>
              </w:rPr>
            </w:pPr>
            <w:r w:rsidRPr="00DA182C">
              <w:rPr>
                <w:rFonts w:ascii="Arial" w:hAnsi="Arial" w:cs="Arial"/>
              </w:rPr>
              <w:t>Alcohol</w:t>
            </w:r>
          </w:p>
        </w:tc>
        <w:tc>
          <w:tcPr>
            <w:tcW w:w="9781" w:type="dxa"/>
          </w:tcPr>
          <w:p w14:paraId="2589AAD2" w14:textId="77777777" w:rsidR="00695816" w:rsidRPr="00DA182C" w:rsidRDefault="00695816" w:rsidP="00E95A3E">
            <w:pPr>
              <w:rPr>
                <w:rFonts w:ascii="Arial" w:hAnsi="Arial" w:cs="Arial"/>
              </w:rPr>
            </w:pPr>
            <w:r w:rsidRPr="00DA182C">
              <w:rPr>
                <w:rFonts w:ascii="Arial" w:hAnsi="Arial" w:cs="Arial"/>
              </w:rPr>
              <w:t>The Gov response to the pandemic has negatively impacted my mental health - particularly my feelings of wellbeing and stress / anxiety. In addition, as well as drinking more alcohol during lockdown due to boredom and depression, I am now still drinking more by going out more often to make the most of establishments being open for fear of any restrictions being re-imposed.</w:t>
            </w:r>
          </w:p>
        </w:tc>
      </w:tr>
      <w:tr w:rsidR="00695816" w:rsidRPr="00DA182C" w14:paraId="4022C75A" w14:textId="77777777" w:rsidTr="002904FF">
        <w:trPr>
          <w:trHeight w:val="265"/>
        </w:trPr>
        <w:tc>
          <w:tcPr>
            <w:tcW w:w="2405" w:type="dxa"/>
          </w:tcPr>
          <w:p w14:paraId="7DE4DF32" w14:textId="77777777" w:rsidR="00695816" w:rsidRPr="00DA182C" w:rsidRDefault="00695816" w:rsidP="00E95A3E">
            <w:pPr>
              <w:rPr>
                <w:rFonts w:ascii="Arial" w:hAnsi="Arial" w:cs="Arial"/>
              </w:rPr>
            </w:pPr>
          </w:p>
        </w:tc>
        <w:tc>
          <w:tcPr>
            <w:tcW w:w="2410" w:type="dxa"/>
          </w:tcPr>
          <w:p w14:paraId="50536FAF" w14:textId="77777777" w:rsidR="00695816" w:rsidRPr="00DA182C" w:rsidRDefault="00695816" w:rsidP="00E95A3E">
            <w:pPr>
              <w:rPr>
                <w:rFonts w:ascii="Arial" w:hAnsi="Arial" w:cs="Arial"/>
              </w:rPr>
            </w:pPr>
            <w:r w:rsidRPr="00DA182C">
              <w:rPr>
                <w:rFonts w:ascii="Arial" w:hAnsi="Arial" w:cs="Arial"/>
              </w:rPr>
              <w:t>Alcohol</w:t>
            </w:r>
          </w:p>
        </w:tc>
        <w:tc>
          <w:tcPr>
            <w:tcW w:w="9781" w:type="dxa"/>
          </w:tcPr>
          <w:p w14:paraId="2BF0636B" w14:textId="77777777" w:rsidR="00695816" w:rsidRPr="00DA182C" w:rsidRDefault="00695816" w:rsidP="00E95A3E">
            <w:pPr>
              <w:rPr>
                <w:rFonts w:ascii="Arial" w:hAnsi="Arial" w:cs="Arial"/>
              </w:rPr>
            </w:pPr>
            <w:r w:rsidRPr="00DA182C">
              <w:rPr>
                <w:rFonts w:ascii="Arial" w:hAnsi="Arial" w:cs="Arial"/>
              </w:rPr>
              <w:t>I would like support as a parent of a drug addict and alcoholic.</w:t>
            </w:r>
          </w:p>
        </w:tc>
      </w:tr>
      <w:tr w:rsidR="00695816" w:rsidRPr="00DA182C" w14:paraId="4C3228E1" w14:textId="77777777" w:rsidTr="002904FF">
        <w:trPr>
          <w:trHeight w:val="265"/>
        </w:trPr>
        <w:tc>
          <w:tcPr>
            <w:tcW w:w="2405" w:type="dxa"/>
          </w:tcPr>
          <w:p w14:paraId="1146AC7A" w14:textId="77777777" w:rsidR="00695816" w:rsidRPr="00DA182C" w:rsidRDefault="00695816" w:rsidP="00E95A3E">
            <w:pPr>
              <w:rPr>
                <w:rFonts w:ascii="Arial" w:hAnsi="Arial" w:cs="Arial"/>
              </w:rPr>
            </w:pPr>
            <w:r w:rsidRPr="00DA182C">
              <w:rPr>
                <w:rFonts w:ascii="Arial" w:hAnsi="Arial" w:cs="Arial"/>
              </w:rPr>
              <w:t>Weight management</w:t>
            </w:r>
          </w:p>
        </w:tc>
        <w:tc>
          <w:tcPr>
            <w:tcW w:w="2410" w:type="dxa"/>
          </w:tcPr>
          <w:p w14:paraId="5F53838F" w14:textId="77777777" w:rsidR="00695816" w:rsidRPr="00DA182C" w:rsidRDefault="00695816" w:rsidP="00E95A3E">
            <w:pPr>
              <w:rPr>
                <w:rFonts w:ascii="Arial" w:hAnsi="Arial" w:cs="Arial"/>
              </w:rPr>
            </w:pPr>
          </w:p>
        </w:tc>
        <w:tc>
          <w:tcPr>
            <w:tcW w:w="9781" w:type="dxa"/>
          </w:tcPr>
          <w:p w14:paraId="21EAEA7B" w14:textId="77777777" w:rsidR="00695816" w:rsidRPr="00DA182C" w:rsidRDefault="00695816" w:rsidP="00E95A3E">
            <w:pPr>
              <w:rPr>
                <w:rFonts w:ascii="Arial" w:hAnsi="Arial" w:cs="Arial"/>
              </w:rPr>
            </w:pPr>
            <w:r w:rsidRPr="00DA182C">
              <w:rPr>
                <w:rFonts w:ascii="Arial" w:hAnsi="Arial" w:cs="Arial"/>
              </w:rPr>
              <w:t>During 2020 I completed my weight loss journey which I had been focusing on since 2019 by reaching my target. I increased my fitness levels during 2020 and 2021.</w:t>
            </w:r>
          </w:p>
        </w:tc>
      </w:tr>
      <w:tr w:rsidR="00695816" w:rsidRPr="00DA182C" w14:paraId="198229FC" w14:textId="77777777" w:rsidTr="002904FF">
        <w:trPr>
          <w:trHeight w:val="265"/>
        </w:trPr>
        <w:tc>
          <w:tcPr>
            <w:tcW w:w="2405" w:type="dxa"/>
          </w:tcPr>
          <w:p w14:paraId="3B57226B" w14:textId="77777777" w:rsidR="00695816" w:rsidRPr="00DA182C" w:rsidRDefault="00695816" w:rsidP="00E95A3E">
            <w:pPr>
              <w:rPr>
                <w:rFonts w:ascii="Arial" w:hAnsi="Arial" w:cs="Arial"/>
              </w:rPr>
            </w:pPr>
          </w:p>
        </w:tc>
        <w:tc>
          <w:tcPr>
            <w:tcW w:w="2410" w:type="dxa"/>
          </w:tcPr>
          <w:p w14:paraId="18D0452E" w14:textId="77777777" w:rsidR="00695816" w:rsidRPr="00DA182C" w:rsidRDefault="00695816" w:rsidP="00E95A3E">
            <w:pPr>
              <w:rPr>
                <w:rFonts w:ascii="Arial" w:hAnsi="Arial" w:cs="Arial"/>
              </w:rPr>
            </w:pPr>
            <w:r w:rsidRPr="00DA182C">
              <w:rPr>
                <w:rFonts w:ascii="Arial" w:hAnsi="Arial" w:cs="Arial"/>
              </w:rPr>
              <w:t>Access to leisure</w:t>
            </w:r>
          </w:p>
          <w:p w14:paraId="08FAB52E" w14:textId="77777777" w:rsidR="00695816" w:rsidRPr="00DA182C" w:rsidRDefault="00695816" w:rsidP="00E95A3E">
            <w:pPr>
              <w:rPr>
                <w:rFonts w:ascii="Arial" w:hAnsi="Arial" w:cs="Arial"/>
              </w:rPr>
            </w:pPr>
            <w:r w:rsidRPr="00DA182C">
              <w:rPr>
                <w:rFonts w:ascii="Arial" w:hAnsi="Arial" w:cs="Arial"/>
              </w:rPr>
              <w:t>Mental health</w:t>
            </w:r>
          </w:p>
          <w:p w14:paraId="1505536C"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085E0212" w14:textId="2D57A0E3" w:rsidR="00695816" w:rsidRPr="00DA182C" w:rsidRDefault="00695816" w:rsidP="00E95A3E">
            <w:pPr>
              <w:rPr>
                <w:rFonts w:ascii="Arial" w:hAnsi="Arial" w:cs="Arial"/>
              </w:rPr>
            </w:pPr>
            <w:r w:rsidRPr="00DA182C">
              <w:rPr>
                <w:rFonts w:ascii="Arial" w:hAnsi="Arial" w:cs="Arial"/>
              </w:rPr>
              <w:t xml:space="preserve">I need to lose 5kgs because I'm needing a gastric banding but because of health issues and mental health issues I </w:t>
            </w:r>
            <w:r w:rsidR="005D5E4E" w:rsidRPr="00DA182C">
              <w:rPr>
                <w:rFonts w:ascii="Arial" w:hAnsi="Arial" w:cs="Arial"/>
              </w:rPr>
              <w:t>can’t</w:t>
            </w:r>
            <w:r w:rsidRPr="00DA182C">
              <w:rPr>
                <w:rFonts w:ascii="Arial" w:hAnsi="Arial" w:cs="Arial"/>
              </w:rPr>
              <w:t xml:space="preserve"> go to the gym and I </w:t>
            </w:r>
            <w:r w:rsidR="005D5E4E" w:rsidRPr="00DA182C">
              <w:rPr>
                <w:rFonts w:ascii="Arial" w:hAnsi="Arial" w:cs="Arial"/>
              </w:rPr>
              <w:t>can’t</w:t>
            </w:r>
            <w:r w:rsidRPr="00DA182C">
              <w:rPr>
                <w:rFonts w:ascii="Arial" w:hAnsi="Arial" w:cs="Arial"/>
              </w:rPr>
              <w:t xml:space="preserve"> stand very long but to me weight loss is very important to me.</w:t>
            </w:r>
          </w:p>
        </w:tc>
      </w:tr>
      <w:tr w:rsidR="00695816" w:rsidRPr="00DA182C" w14:paraId="2281F20B" w14:textId="77777777" w:rsidTr="002904FF">
        <w:trPr>
          <w:trHeight w:val="265"/>
        </w:trPr>
        <w:tc>
          <w:tcPr>
            <w:tcW w:w="2405" w:type="dxa"/>
          </w:tcPr>
          <w:p w14:paraId="319159ED" w14:textId="77777777" w:rsidR="00695816" w:rsidRPr="00DA182C" w:rsidRDefault="00695816" w:rsidP="00E95A3E">
            <w:pPr>
              <w:rPr>
                <w:rFonts w:ascii="Arial" w:hAnsi="Arial" w:cs="Arial"/>
              </w:rPr>
            </w:pPr>
          </w:p>
        </w:tc>
        <w:tc>
          <w:tcPr>
            <w:tcW w:w="2410" w:type="dxa"/>
          </w:tcPr>
          <w:p w14:paraId="3033A779" w14:textId="77777777" w:rsidR="00695816" w:rsidRPr="00DA182C" w:rsidRDefault="00695816" w:rsidP="00E95A3E">
            <w:pPr>
              <w:rPr>
                <w:rFonts w:ascii="Arial" w:hAnsi="Arial" w:cs="Arial"/>
              </w:rPr>
            </w:pPr>
          </w:p>
        </w:tc>
        <w:tc>
          <w:tcPr>
            <w:tcW w:w="9781" w:type="dxa"/>
          </w:tcPr>
          <w:p w14:paraId="48ACA6A5" w14:textId="77777777" w:rsidR="00695816" w:rsidRPr="00DA182C" w:rsidRDefault="00695816" w:rsidP="00E95A3E">
            <w:pPr>
              <w:rPr>
                <w:rFonts w:ascii="Arial" w:hAnsi="Arial" w:cs="Arial"/>
              </w:rPr>
            </w:pPr>
            <w:r w:rsidRPr="00DA182C">
              <w:rPr>
                <w:rFonts w:ascii="Arial" w:hAnsi="Arial" w:cs="Arial"/>
              </w:rPr>
              <w:t>To live healthy people also need to put weight on and there is no service to help people struggling to keep weight on and eat. There was no option to select this as the focus is always on people losing weight and forgetting the ones that struggle the other way.</w:t>
            </w:r>
          </w:p>
        </w:tc>
      </w:tr>
      <w:tr w:rsidR="00695816" w:rsidRPr="00DA182C" w14:paraId="099169CC" w14:textId="77777777" w:rsidTr="002904FF">
        <w:trPr>
          <w:trHeight w:val="265"/>
        </w:trPr>
        <w:tc>
          <w:tcPr>
            <w:tcW w:w="2405" w:type="dxa"/>
          </w:tcPr>
          <w:p w14:paraId="6E2F4B43" w14:textId="77777777" w:rsidR="00695816" w:rsidRPr="00DA182C" w:rsidRDefault="00695816" w:rsidP="00E95A3E">
            <w:pPr>
              <w:rPr>
                <w:rFonts w:ascii="Arial" w:hAnsi="Arial" w:cs="Arial"/>
              </w:rPr>
            </w:pPr>
          </w:p>
        </w:tc>
        <w:tc>
          <w:tcPr>
            <w:tcW w:w="2410" w:type="dxa"/>
          </w:tcPr>
          <w:p w14:paraId="27673D2E" w14:textId="77777777" w:rsidR="00695816" w:rsidRPr="00DA182C" w:rsidRDefault="00695816" w:rsidP="00E95A3E">
            <w:pPr>
              <w:rPr>
                <w:rFonts w:ascii="Arial" w:hAnsi="Arial" w:cs="Arial"/>
              </w:rPr>
            </w:pPr>
          </w:p>
        </w:tc>
        <w:tc>
          <w:tcPr>
            <w:tcW w:w="9781" w:type="dxa"/>
          </w:tcPr>
          <w:p w14:paraId="3EA2E0A8" w14:textId="77777777" w:rsidR="00695816" w:rsidRPr="00DA182C" w:rsidRDefault="00695816" w:rsidP="00E95A3E">
            <w:pPr>
              <w:rPr>
                <w:rFonts w:ascii="Arial" w:hAnsi="Arial" w:cs="Arial"/>
              </w:rPr>
            </w:pPr>
            <w:r w:rsidRPr="00DA182C">
              <w:rPr>
                <w:rFonts w:ascii="Arial" w:hAnsi="Arial" w:cs="Arial"/>
              </w:rPr>
              <w:t>Having a partner who has the same goal such as weight loss can be very motivational.</w:t>
            </w:r>
          </w:p>
        </w:tc>
      </w:tr>
      <w:tr w:rsidR="00695816" w:rsidRPr="00DA182C" w14:paraId="264DD326" w14:textId="77777777" w:rsidTr="002904FF">
        <w:trPr>
          <w:trHeight w:val="265"/>
        </w:trPr>
        <w:tc>
          <w:tcPr>
            <w:tcW w:w="2405" w:type="dxa"/>
          </w:tcPr>
          <w:p w14:paraId="2A9465A4" w14:textId="77777777" w:rsidR="00695816" w:rsidRPr="00DA182C" w:rsidRDefault="00695816" w:rsidP="00E95A3E">
            <w:pPr>
              <w:rPr>
                <w:rFonts w:ascii="Arial" w:hAnsi="Arial" w:cs="Arial"/>
              </w:rPr>
            </w:pPr>
          </w:p>
        </w:tc>
        <w:tc>
          <w:tcPr>
            <w:tcW w:w="2410" w:type="dxa"/>
          </w:tcPr>
          <w:p w14:paraId="1A0C16B4" w14:textId="77777777" w:rsidR="00695816" w:rsidRPr="00DA182C" w:rsidRDefault="00695816" w:rsidP="00E95A3E">
            <w:pPr>
              <w:rPr>
                <w:rFonts w:ascii="Arial" w:hAnsi="Arial" w:cs="Arial"/>
              </w:rPr>
            </w:pPr>
          </w:p>
        </w:tc>
        <w:tc>
          <w:tcPr>
            <w:tcW w:w="9781" w:type="dxa"/>
          </w:tcPr>
          <w:p w14:paraId="5CCFADDD" w14:textId="77777777" w:rsidR="00695816" w:rsidRPr="00DA182C" w:rsidRDefault="00695816" w:rsidP="00E95A3E">
            <w:pPr>
              <w:rPr>
                <w:rFonts w:ascii="Arial" w:hAnsi="Arial" w:cs="Arial"/>
                <w:color w:val="333333"/>
              </w:rPr>
            </w:pPr>
            <w:r w:rsidRPr="00DA182C">
              <w:rPr>
                <w:rFonts w:ascii="Arial" w:hAnsi="Arial" w:cs="Arial"/>
                <w:color w:val="333333"/>
              </w:rPr>
              <w:t>A weight loss club for women over 50 in Maidenhead would be so Useful.</w:t>
            </w:r>
          </w:p>
        </w:tc>
      </w:tr>
      <w:tr w:rsidR="00695816" w:rsidRPr="00DA182C" w14:paraId="1BF6A0CA" w14:textId="77777777" w:rsidTr="002904FF">
        <w:trPr>
          <w:trHeight w:val="255"/>
        </w:trPr>
        <w:tc>
          <w:tcPr>
            <w:tcW w:w="2405" w:type="dxa"/>
          </w:tcPr>
          <w:p w14:paraId="12AA26CF" w14:textId="77777777" w:rsidR="00695816" w:rsidRPr="00DA182C" w:rsidRDefault="00695816" w:rsidP="00E95A3E">
            <w:pPr>
              <w:rPr>
                <w:rFonts w:ascii="Arial" w:hAnsi="Arial" w:cs="Arial"/>
              </w:rPr>
            </w:pPr>
          </w:p>
        </w:tc>
        <w:tc>
          <w:tcPr>
            <w:tcW w:w="2410" w:type="dxa"/>
          </w:tcPr>
          <w:p w14:paraId="249F8A0C"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177FC6B4" w14:textId="17FA8ACD" w:rsidR="00695816" w:rsidRPr="00DA182C" w:rsidRDefault="00695816" w:rsidP="00E95A3E">
            <w:pPr>
              <w:rPr>
                <w:rFonts w:ascii="Arial" w:hAnsi="Arial" w:cs="Arial"/>
              </w:rPr>
            </w:pPr>
            <w:r w:rsidRPr="00DA182C">
              <w:rPr>
                <w:rFonts w:ascii="Arial" w:hAnsi="Arial" w:cs="Arial"/>
              </w:rPr>
              <w:t xml:space="preserve">I hope that a by-product of getting more active will be that I lose a bit of weight, but that is not my </w:t>
            </w:r>
            <w:r w:rsidR="005D5E4E" w:rsidRPr="00DA182C">
              <w:rPr>
                <w:rFonts w:ascii="Arial" w:hAnsi="Arial" w:cs="Arial"/>
              </w:rPr>
              <w:t>principal</w:t>
            </w:r>
            <w:r w:rsidRPr="00DA182C">
              <w:rPr>
                <w:rFonts w:ascii="Arial" w:hAnsi="Arial" w:cs="Arial"/>
              </w:rPr>
              <w:t xml:space="preserve"> concern. I had to stop swimming when the pandemic started and never replaced it with an alternative form of exercise. Swimming was my favourite form because it was not 'load bearing' and I have arthritis.</w:t>
            </w:r>
          </w:p>
        </w:tc>
      </w:tr>
      <w:tr w:rsidR="00695816" w:rsidRPr="00DA182C" w14:paraId="535A8617" w14:textId="77777777" w:rsidTr="002904FF">
        <w:trPr>
          <w:trHeight w:val="265"/>
        </w:trPr>
        <w:tc>
          <w:tcPr>
            <w:tcW w:w="2405" w:type="dxa"/>
          </w:tcPr>
          <w:p w14:paraId="5F831E1A" w14:textId="77777777" w:rsidR="00695816" w:rsidRPr="00DA182C" w:rsidRDefault="00695816" w:rsidP="00E95A3E">
            <w:pPr>
              <w:rPr>
                <w:rFonts w:ascii="Arial" w:hAnsi="Arial" w:cs="Arial"/>
              </w:rPr>
            </w:pPr>
          </w:p>
        </w:tc>
        <w:tc>
          <w:tcPr>
            <w:tcW w:w="2410" w:type="dxa"/>
          </w:tcPr>
          <w:p w14:paraId="4426B88A"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1C8271F5" w14:textId="77777777" w:rsidR="00695816" w:rsidRPr="00DA182C" w:rsidRDefault="00695816" w:rsidP="00E95A3E">
            <w:pPr>
              <w:rPr>
                <w:rFonts w:ascii="Arial" w:hAnsi="Arial" w:cs="Arial"/>
              </w:rPr>
            </w:pPr>
            <w:r w:rsidRPr="00DA182C">
              <w:rPr>
                <w:rFonts w:ascii="Arial" w:hAnsi="Arial" w:cs="Arial"/>
              </w:rPr>
              <w:t>My weight problem and low activity level are due to arthritis. I used to enjoy long walks (up to 7 miles) but now am lucky if I can do four miles on a good day and spend the next few days recuperating.</w:t>
            </w:r>
          </w:p>
        </w:tc>
      </w:tr>
      <w:tr w:rsidR="00695816" w:rsidRPr="00DA182C" w14:paraId="54A66412" w14:textId="77777777" w:rsidTr="002904FF">
        <w:trPr>
          <w:trHeight w:val="265"/>
        </w:trPr>
        <w:tc>
          <w:tcPr>
            <w:tcW w:w="2405" w:type="dxa"/>
          </w:tcPr>
          <w:p w14:paraId="52D70223" w14:textId="77777777" w:rsidR="00695816" w:rsidRPr="00DA182C" w:rsidRDefault="00695816" w:rsidP="00E95A3E">
            <w:pPr>
              <w:rPr>
                <w:rFonts w:ascii="Arial" w:hAnsi="Arial" w:cs="Arial"/>
              </w:rPr>
            </w:pPr>
          </w:p>
        </w:tc>
        <w:tc>
          <w:tcPr>
            <w:tcW w:w="2410" w:type="dxa"/>
          </w:tcPr>
          <w:p w14:paraId="1D79D421" w14:textId="77777777" w:rsidR="00695816" w:rsidRPr="00DA182C" w:rsidRDefault="00695816" w:rsidP="00E95A3E">
            <w:pPr>
              <w:rPr>
                <w:rFonts w:ascii="Arial" w:hAnsi="Arial" w:cs="Arial"/>
              </w:rPr>
            </w:pPr>
          </w:p>
        </w:tc>
        <w:tc>
          <w:tcPr>
            <w:tcW w:w="9781" w:type="dxa"/>
          </w:tcPr>
          <w:p w14:paraId="65CBC08A" w14:textId="77777777" w:rsidR="00695816" w:rsidRPr="00DA182C" w:rsidRDefault="00695816" w:rsidP="00E95A3E">
            <w:pPr>
              <w:rPr>
                <w:rFonts w:ascii="Arial" w:hAnsi="Arial" w:cs="Arial"/>
              </w:rPr>
            </w:pPr>
            <w:r w:rsidRPr="00DA182C">
              <w:rPr>
                <w:rFonts w:ascii="Arial" w:hAnsi="Arial" w:cs="Arial"/>
              </w:rPr>
              <w:t>Weight just about ok at the moment but have to watch it carefully.</w:t>
            </w:r>
          </w:p>
        </w:tc>
      </w:tr>
      <w:tr w:rsidR="00695816" w:rsidRPr="00DA182C" w14:paraId="2C45BB5C" w14:textId="77777777" w:rsidTr="002904FF">
        <w:trPr>
          <w:trHeight w:val="265"/>
        </w:trPr>
        <w:tc>
          <w:tcPr>
            <w:tcW w:w="2405" w:type="dxa"/>
          </w:tcPr>
          <w:p w14:paraId="0E59DCA3" w14:textId="77777777" w:rsidR="00695816" w:rsidRPr="00DA182C" w:rsidRDefault="00695816" w:rsidP="00E95A3E">
            <w:pPr>
              <w:rPr>
                <w:rFonts w:ascii="Arial" w:hAnsi="Arial" w:cs="Arial"/>
              </w:rPr>
            </w:pPr>
          </w:p>
        </w:tc>
        <w:tc>
          <w:tcPr>
            <w:tcW w:w="2410" w:type="dxa"/>
          </w:tcPr>
          <w:p w14:paraId="28720161" w14:textId="77777777" w:rsidR="00695816" w:rsidRPr="00DA182C" w:rsidRDefault="00695816" w:rsidP="00E95A3E">
            <w:pPr>
              <w:rPr>
                <w:rFonts w:ascii="Arial" w:hAnsi="Arial" w:cs="Arial"/>
              </w:rPr>
            </w:pPr>
          </w:p>
        </w:tc>
        <w:tc>
          <w:tcPr>
            <w:tcW w:w="9781" w:type="dxa"/>
          </w:tcPr>
          <w:p w14:paraId="38ABA780" w14:textId="77777777" w:rsidR="00695816" w:rsidRPr="00DA182C" w:rsidRDefault="00695816" w:rsidP="00E95A3E">
            <w:pPr>
              <w:autoSpaceDE w:val="0"/>
              <w:autoSpaceDN w:val="0"/>
              <w:adjustRightInd w:val="0"/>
              <w:rPr>
                <w:rFonts w:ascii="Arial" w:hAnsi="Arial" w:cs="Arial"/>
                <w:color w:val="333333"/>
              </w:rPr>
            </w:pPr>
            <w:r w:rsidRPr="00DA182C">
              <w:rPr>
                <w:rFonts w:ascii="Arial" w:hAnsi="Arial" w:cs="Arial"/>
                <w:color w:val="333333"/>
              </w:rPr>
              <w:t>It's the changes in working habits rather than lockdown itself that have had the major impact.</w:t>
            </w:r>
          </w:p>
        </w:tc>
      </w:tr>
      <w:tr w:rsidR="00695816" w:rsidRPr="00DA182C" w14:paraId="53FDBE35" w14:textId="77777777" w:rsidTr="002904FF">
        <w:trPr>
          <w:trHeight w:val="265"/>
        </w:trPr>
        <w:tc>
          <w:tcPr>
            <w:tcW w:w="2405" w:type="dxa"/>
          </w:tcPr>
          <w:p w14:paraId="0A317471" w14:textId="77777777" w:rsidR="00695816" w:rsidRPr="00DA182C" w:rsidRDefault="00695816" w:rsidP="00E95A3E">
            <w:pPr>
              <w:rPr>
                <w:rFonts w:ascii="Arial" w:hAnsi="Arial" w:cs="Arial"/>
              </w:rPr>
            </w:pPr>
            <w:r w:rsidRPr="00DA182C">
              <w:rPr>
                <w:rFonts w:ascii="Arial" w:hAnsi="Arial" w:cs="Arial"/>
              </w:rPr>
              <w:t xml:space="preserve">Barriers to improving health  </w:t>
            </w:r>
          </w:p>
        </w:tc>
        <w:tc>
          <w:tcPr>
            <w:tcW w:w="2410" w:type="dxa"/>
          </w:tcPr>
          <w:p w14:paraId="264CD97C"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6D4039FE" w14:textId="77777777" w:rsidR="00695816" w:rsidRPr="00DA182C" w:rsidRDefault="00695816" w:rsidP="00E95A3E">
            <w:pPr>
              <w:rPr>
                <w:rFonts w:ascii="Arial" w:hAnsi="Arial" w:cs="Arial"/>
              </w:rPr>
            </w:pPr>
            <w:r w:rsidRPr="00DA182C">
              <w:rPr>
                <w:rFonts w:ascii="Arial" w:hAnsi="Arial" w:cs="Arial"/>
              </w:rPr>
              <w:t>I used to be very energetic and still belong to the Leisure Centre – but am effectively paying for nothing as advanced knees arthritis prevents me doing practically anything. I can drive but not stand or walk for very long at all. I'd welcome face-to-face help with diet and exercise.</w:t>
            </w:r>
          </w:p>
        </w:tc>
      </w:tr>
      <w:tr w:rsidR="00695816" w:rsidRPr="00DA182C" w14:paraId="2CDDA2EA" w14:textId="77777777" w:rsidTr="002904FF">
        <w:trPr>
          <w:trHeight w:val="265"/>
        </w:trPr>
        <w:tc>
          <w:tcPr>
            <w:tcW w:w="2405" w:type="dxa"/>
          </w:tcPr>
          <w:p w14:paraId="4876D7B0" w14:textId="77777777" w:rsidR="00695816" w:rsidRPr="00DA182C" w:rsidRDefault="00695816" w:rsidP="00E95A3E">
            <w:pPr>
              <w:rPr>
                <w:rFonts w:ascii="Arial" w:hAnsi="Arial" w:cs="Arial"/>
              </w:rPr>
            </w:pPr>
          </w:p>
        </w:tc>
        <w:tc>
          <w:tcPr>
            <w:tcW w:w="2410" w:type="dxa"/>
          </w:tcPr>
          <w:p w14:paraId="123D4C03" w14:textId="77777777" w:rsidR="00695816" w:rsidRPr="00DA182C" w:rsidRDefault="00695816" w:rsidP="00E95A3E">
            <w:pPr>
              <w:rPr>
                <w:rFonts w:ascii="Arial" w:hAnsi="Arial" w:cs="Arial"/>
              </w:rPr>
            </w:pPr>
            <w:r w:rsidRPr="00DA182C">
              <w:rPr>
                <w:rFonts w:ascii="Arial" w:hAnsi="Arial" w:cs="Arial"/>
              </w:rPr>
              <w:t>Cost</w:t>
            </w:r>
          </w:p>
        </w:tc>
        <w:tc>
          <w:tcPr>
            <w:tcW w:w="9781" w:type="dxa"/>
          </w:tcPr>
          <w:p w14:paraId="5499D718" w14:textId="77777777" w:rsidR="00695816" w:rsidRPr="00DA182C" w:rsidRDefault="00695816" w:rsidP="00E95A3E">
            <w:pPr>
              <w:rPr>
                <w:rFonts w:ascii="Arial" w:hAnsi="Arial" w:cs="Arial"/>
              </w:rPr>
            </w:pPr>
            <w:r w:rsidRPr="00DA182C">
              <w:rPr>
                <w:rFonts w:ascii="Arial" w:hAnsi="Arial" w:cs="Arial"/>
              </w:rPr>
              <w:t>Cost is a barrier.</w:t>
            </w:r>
          </w:p>
        </w:tc>
      </w:tr>
      <w:tr w:rsidR="00695816" w:rsidRPr="00DA182C" w14:paraId="27992D9C" w14:textId="77777777" w:rsidTr="002904FF">
        <w:trPr>
          <w:trHeight w:val="265"/>
        </w:trPr>
        <w:tc>
          <w:tcPr>
            <w:tcW w:w="2405" w:type="dxa"/>
          </w:tcPr>
          <w:p w14:paraId="4DBFB3C3" w14:textId="77777777" w:rsidR="00695816" w:rsidRPr="00DA182C" w:rsidRDefault="00695816" w:rsidP="00E95A3E">
            <w:pPr>
              <w:rPr>
                <w:rFonts w:ascii="Arial" w:hAnsi="Arial" w:cs="Arial"/>
              </w:rPr>
            </w:pPr>
          </w:p>
        </w:tc>
        <w:tc>
          <w:tcPr>
            <w:tcW w:w="2410" w:type="dxa"/>
          </w:tcPr>
          <w:p w14:paraId="4E6027FD"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59EB012E" w14:textId="77777777" w:rsidR="00695816" w:rsidRPr="00DA182C" w:rsidRDefault="00695816" w:rsidP="00E95A3E">
            <w:pPr>
              <w:rPr>
                <w:rFonts w:ascii="Arial" w:hAnsi="Arial" w:cs="Arial"/>
              </w:rPr>
            </w:pPr>
            <w:r w:rsidRPr="00DA182C">
              <w:rPr>
                <w:rFonts w:ascii="Arial" w:hAnsi="Arial" w:cs="Arial"/>
              </w:rPr>
              <w:t>I have fibromyalgia and struggle with activity. I asked my GP re weight loss support and was told there wasn’t any.</w:t>
            </w:r>
          </w:p>
        </w:tc>
      </w:tr>
      <w:tr w:rsidR="00695816" w:rsidRPr="00DA182C" w14:paraId="3BF447BD" w14:textId="77777777" w:rsidTr="002904FF">
        <w:trPr>
          <w:trHeight w:val="265"/>
        </w:trPr>
        <w:tc>
          <w:tcPr>
            <w:tcW w:w="2405" w:type="dxa"/>
          </w:tcPr>
          <w:p w14:paraId="3A7782BA" w14:textId="77777777" w:rsidR="00695816" w:rsidRPr="00DA182C" w:rsidRDefault="00695816" w:rsidP="00E95A3E">
            <w:pPr>
              <w:rPr>
                <w:rFonts w:ascii="Arial" w:hAnsi="Arial" w:cs="Arial"/>
              </w:rPr>
            </w:pPr>
          </w:p>
        </w:tc>
        <w:tc>
          <w:tcPr>
            <w:tcW w:w="2410" w:type="dxa"/>
          </w:tcPr>
          <w:p w14:paraId="15DEF73C" w14:textId="77777777" w:rsidR="00695816" w:rsidRPr="00DA182C" w:rsidRDefault="00695816" w:rsidP="00E95A3E">
            <w:pPr>
              <w:rPr>
                <w:rFonts w:ascii="Arial" w:hAnsi="Arial" w:cs="Arial"/>
              </w:rPr>
            </w:pPr>
            <w:r w:rsidRPr="00DA182C">
              <w:rPr>
                <w:rFonts w:ascii="Arial" w:hAnsi="Arial" w:cs="Arial"/>
              </w:rPr>
              <w:t>Caring responsibilities</w:t>
            </w:r>
          </w:p>
        </w:tc>
        <w:tc>
          <w:tcPr>
            <w:tcW w:w="9781" w:type="dxa"/>
          </w:tcPr>
          <w:p w14:paraId="25BF6E39" w14:textId="77777777" w:rsidR="00695816" w:rsidRPr="00DA182C" w:rsidRDefault="00695816" w:rsidP="00E95A3E">
            <w:pPr>
              <w:rPr>
                <w:rFonts w:ascii="Arial" w:hAnsi="Arial" w:cs="Arial"/>
              </w:rPr>
            </w:pPr>
            <w:r w:rsidRPr="00DA182C">
              <w:rPr>
                <w:rFonts w:ascii="Arial" w:hAnsi="Arial" w:cs="Arial"/>
              </w:rPr>
              <w:t>Full time carer so very hard to attend anything.</w:t>
            </w:r>
          </w:p>
        </w:tc>
      </w:tr>
      <w:tr w:rsidR="00695816" w:rsidRPr="00DA182C" w14:paraId="1B0D6574" w14:textId="77777777" w:rsidTr="002904FF">
        <w:trPr>
          <w:trHeight w:val="255"/>
        </w:trPr>
        <w:tc>
          <w:tcPr>
            <w:tcW w:w="2405" w:type="dxa"/>
          </w:tcPr>
          <w:p w14:paraId="2570FEFE" w14:textId="77777777" w:rsidR="00695816" w:rsidRPr="00DA182C" w:rsidRDefault="00695816" w:rsidP="00E95A3E">
            <w:pPr>
              <w:rPr>
                <w:rFonts w:ascii="Arial" w:hAnsi="Arial" w:cs="Arial"/>
              </w:rPr>
            </w:pPr>
          </w:p>
        </w:tc>
        <w:tc>
          <w:tcPr>
            <w:tcW w:w="2410" w:type="dxa"/>
          </w:tcPr>
          <w:p w14:paraId="7AF32E3C" w14:textId="77777777" w:rsidR="00695816" w:rsidRPr="00DA182C" w:rsidRDefault="00695816" w:rsidP="00E95A3E">
            <w:pPr>
              <w:rPr>
                <w:rFonts w:ascii="Arial" w:hAnsi="Arial" w:cs="Arial"/>
              </w:rPr>
            </w:pPr>
            <w:r w:rsidRPr="00DA182C">
              <w:rPr>
                <w:rFonts w:ascii="Arial" w:hAnsi="Arial" w:cs="Arial"/>
              </w:rPr>
              <w:t>Caring responsibilities</w:t>
            </w:r>
          </w:p>
        </w:tc>
        <w:tc>
          <w:tcPr>
            <w:tcW w:w="9781" w:type="dxa"/>
          </w:tcPr>
          <w:p w14:paraId="5E41BD70" w14:textId="77777777" w:rsidR="00695816" w:rsidRPr="00DA182C" w:rsidRDefault="00695816" w:rsidP="00E95A3E">
            <w:pPr>
              <w:rPr>
                <w:rFonts w:ascii="Arial" w:hAnsi="Arial" w:cs="Arial"/>
              </w:rPr>
            </w:pPr>
            <w:r w:rsidRPr="00DA182C">
              <w:rPr>
                <w:rFonts w:ascii="Arial" w:hAnsi="Arial" w:cs="Arial"/>
              </w:rPr>
              <w:t>As a carer time is critical and attempting any of the above almost Impossible.</w:t>
            </w:r>
          </w:p>
        </w:tc>
      </w:tr>
      <w:tr w:rsidR="00695816" w:rsidRPr="00DA182C" w14:paraId="61583E87" w14:textId="77777777" w:rsidTr="002904FF">
        <w:trPr>
          <w:trHeight w:val="255"/>
        </w:trPr>
        <w:tc>
          <w:tcPr>
            <w:tcW w:w="2405" w:type="dxa"/>
          </w:tcPr>
          <w:p w14:paraId="6BF9DEF7" w14:textId="77777777" w:rsidR="00695816" w:rsidRPr="00DA182C" w:rsidRDefault="00695816" w:rsidP="00E95A3E">
            <w:pPr>
              <w:rPr>
                <w:rFonts w:ascii="Arial" w:hAnsi="Arial" w:cs="Arial"/>
              </w:rPr>
            </w:pPr>
          </w:p>
        </w:tc>
        <w:tc>
          <w:tcPr>
            <w:tcW w:w="2410" w:type="dxa"/>
          </w:tcPr>
          <w:p w14:paraId="6BEBA309" w14:textId="77777777" w:rsidR="00695816" w:rsidRPr="00DA182C" w:rsidRDefault="00695816" w:rsidP="00E95A3E">
            <w:pPr>
              <w:rPr>
                <w:rFonts w:ascii="Arial" w:hAnsi="Arial" w:cs="Arial"/>
              </w:rPr>
            </w:pPr>
          </w:p>
        </w:tc>
        <w:tc>
          <w:tcPr>
            <w:tcW w:w="9781" w:type="dxa"/>
          </w:tcPr>
          <w:p w14:paraId="49DA9378" w14:textId="77777777" w:rsidR="00695816" w:rsidRPr="00DA182C" w:rsidRDefault="00695816" w:rsidP="00E95A3E">
            <w:pPr>
              <w:rPr>
                <w:rFonts w:ascii="Arial" w:hAnsi="Arial" w:cs="Arial"/>
              </w:rPr>
            </w:pPr>
            <w:r w:rsidRPr="00DA182C">
              <w:rPr>
                <w:rFonts w:ascii="Arial" w:hAnsi="Arial" w:cs="Arial"/>
              </w:rPr>
              <w:t>I didn’t know about this help.</w:t>
            </w:r>
          </w:p>
        </w:tc>
      </w:tr>
      <w:tr w:rsidR="00695816" w:rsidRPr="00DA182C" w14:paraId="00A5DCA8" w14:textId="77777777" w:rsidTr="002904FF">
        <w:trPr>
          <w:trHeight w:val="265"/>
        </w:trPr>
        <w:tc>
          <w:tcPr>
            <w:tcW w:w="2405" w:type="dxa"/>
          </w:tcPr>
          <w:p w14:paraId="1163BC61" w14:textId="77777777" w:rsidR="00695816" w:rsidRPr="00DA182C" w:rsidRDefault="00695816" w:rsidP="00E95A3E">
            <w:pPr>
              <w:rPr>
                <w:rFonts w:ascii="Arial" w:hAnsi="Arial" w:cs="Arial"/>
              </w:rPr>
            </w:pPr>
          </w:p>
        </w:tc>
        <w:tc>
          <w:tcPr>
            <w:tcW w:w="2410" w:type="dxa"/>
          </w:tcPr>
          <w:p w14:paraId="3A3E87F7" w14:textId="77777777" w:rsidR="00695816" w:rsidRPr="00DA182C" w:rsidRDefault="00695816" w:rsidP="00E95A3E">
            <w:pPr>
              <w:rPr>
                <w:rFonts w:ascii="Arial" w:hAnsi="Arial" w:cs="Arial"/>
              </w:rPr>
            </w:pPr>
            <w:r w:rsidRPr="00DA182C">
              <w:rPr>
                <w:rFonts w:ascii="Arial" w:hAnsi="Arial" w:cs="Arial"/>
              </w:rPr>
              <w:t>Digital exclusion</w:t>
            </w:r>
          </w:p>
        </w:tc>
        <w:tc>
          <w:tcPr>
            <w:tcW w:w="9781" w:type="dxa"/>
          </w:tcPr>
          <w:p w14:paraId="0BF2E773" w14:textId="77777777" w:rsidR="00695816" w:rsidRPr="00DA182C" w:rsidRDefault="00695816" w:rsidP="00E95A3E">
            <w:pPr>
              <w:rPr>
                <w:rFonts w:ascii="Arial" w:hAnsi="Arial" w:cs="Arial"/>
              </w:rPr>
            </w:pPr>
            <w:r w:rsidRPr="00DA182C">
              <w:rPr>
                <w:rFonts w:ascii="Arial" w:hAnsi="Arial" w:cs="Arial"/>
              </w:rPr>
              <w:t>I don't use any apps</w:t>
            </w:r>
          </w:p>
        </w:tc>
      </w:tr>
      <w:tr w:rsidR="00695816" w:rsidRPr="00DA182C" w14:paraId="0EEBBCF8" w14:textId="77777777" w:rsidTr="002904FF">
        <w:trPr>
          <w:trHeight w:val="265"/>
        </w:trPr>
        <w:tc>
          <w:tcPr>
            <w:tcW w:w="2405" w:type="dxa"/>
          </w:tcPr>
          <w:p w14:paraId="760EBD25" w14:textId="77777777" w:rsidR="00695816" w:rsidRPr="00DA182C" w:rsidRDefault="00695816" w:rsidP="00E95A3E">
            <w:pPr>
              <w:rPr>
                <w:rFonts w:ascii="Arial" w:hAnsi="Arial" w:cs="Arial"/>
              </w:rPr>
            </w:pPr>
          </w:p>
        </w:tc>
        <w:tc>
          <w:tcPr>
            <w:tcW w:w="2410" w:type="dxa"/>
          </w:tcPr>
          <w:p w14:paraId="2E7B236A" w14:textId="77777777" w:rsidR="00695816" w:rsidRPr="00DA182C" w:rsidRDefault="00695816" w:rsidP="00E95A3E">
            <w:pPr>
              <w:rPr>
                <w:rFonts w:ascii="Arial" w:hAnsi="Arial" w:cs="Arial"/>
              </w:rPr>
            </w:pPr>
            <w:r w:rsidRPr="00DA182C">
              <w:rPr>
                <w:rFonts w:ascii="Arial" w:hAnsi="Arial" w:cs="Arial"/>
              </w:rPr>
              <w:t>Safety</w:t>
            </w:r>
          </w:p>
          <w:p w14:paraId="450A58F9" w14:textId="77777777" w:rsidR="00695816" w:rsidRPr="00DA182C" w:rsidRDefault="00695816" w:rsidP="00E95A3E">
            <w:pPr>
              <w:rPr>
                <w:rFonts w:ascii="Arial" w:hAnsi="Arial" w:cs="Arial"/>
              </w:rPr>
            </w:pPr>
            <w:r w:rsidRPr="00DA182C">
              <w:rPr>
                <w:rFonts w:ascii="Arial" w:hAnsi="Arial" w:cs="Arial"/>
              </w:rPr>
              <w:t>Active travel</w:t>
            </w:r>
          </w:p>
        </w:tc>
        <w:tc>
          <w:tcPr>
            <w:tcW w:w="9781" w:type="dxa"/>
          </w:tcPr>
          <w:p w14:paraId="39041C87" w14:textId="789BFAE5" w:rsidR="00695816" w:rsidRPr="00DA182C" w:rsidRDefault="00695816" w:rsidP="00E95A3E">
            <w:pPr>
              <w:rPr>
                <w:rFonts w:ascii="Arial" w:hAnsi="Arial" w:cs="Arial"/>
              </w:rPr>
            </w:pPr>
            <w:r w:rsidRPr="00DA182C">
              <w:rPr>
                <w:rFonts w:ascii="Arial" w:hAnsi="Arial" w:cs="Arial"/>
              </w:rPr>
              <w:t xml:space="preserve">Would love to walk more if it was safe around Maidenhead – need much much more pedestrian crossings please! Old /infirm / people with kids struggle to cross road all over </w:t>
            </w:r>
            <w:r w:rsidR="005D5E4E" w:rsidRPr="00DA182C">
              <w:rPr>
                <w:rFonts w:ascii="Arial" w:hAnsi="Arial" w:cs="Arial"/>
              </w:rPr>
              <w:t>Maidenhead!!</w:t>
            </w:r>
            <w:r w:rsidRPr="00DA182C">
              <w:rPr>
                <w:rFonts w:ascii="Arial" w:hAnsi="Arial" w:cs="Arial"/>
              </w:rPr>
              <w:t xml:space="preserve"> Look at the fast dual carriage way of bray </w:t>
            </w:r>
            <w:r w:rsidR="005D5E4E" w:rsidRPr="00DA182C">
              <w:rPr>
                <w:rFonts w:ascii="Arial" w:hAnsi="Arial" w:cs="Arial"/>
              </w:rPr>
              <w:t>wick!!!!</w:t>
            </w:r>
            <w:r w:rsidRPr="00DA182C">
              <w:rPr>
                <w:rFonts w:ascii="Arial" w:hAnsi="Arial" w:cs="Arial"/>
              </w:rPr>
              <w:t xml:space="preserve"> Between the two roundabouts how many miles is that - and how many crossings are </w:t>
            </w:r>
            <w:r w:rsidR="005D5E4E" w:rsidRPr="00DA182C">
              <w:rPr>
                <w:rFonts w:ascii="Arial" w:hAnsi="Arial" w:cs="Arial"/>
              </w:rPr>
              <w:t>provided????</w:t>
            </w:r>
            <w:r w:rsidRPr="00DA182C">
              <w:rPr>
                <w:rFonts w:ascii="Arial" w:hAnsi="Arial" w:cs="Arial"/>
              </w:rPr>
              <w:t xml:space="preserve"> ONE!!! You supposed to make it appealing to people to go </w:t>
            </w:r>
            <w:r w:rsidR="005D5E4E" w:rsidRPr="00DA182C">
              <w:rPr>
                <w:rFonts w:ascii="Arial" w:hAnsi="Arial" w:cs="Arial"/>
              </w:rPr>
              <w:t>there!!!!!</w:t>
            </w:r>
          </w:p>
          <w:p w14:paraId="6DC7393D" w14:textId="77777777" w:rsidR="00695816" w:rsidRPr="00DA182C" w:rsidRDefault="00695816" w:rsidP="00E95A3E">
            <w:pPr>
              <w:rPr>
                <w:rFonts w:ascii="Arial" w:hAnsi="Arial" w:cs="Arial"/>
              </w:rPr>
            </w:pPr>
            <w:r w:rsidRPr="00DA182C">
              <w:rPr>
                <w:rFonts w:ascii="Arial" w:hAnsi="Arial" w:cs="Arial"/>
              </w:rPr>
              <w:t>MORE PEDESTRIAN CROSSINGS ALL OVER MAIDENHEAD PLEASE.</w:t>
            </w:r>
          </w:p>
        </w:tc>
      </w:tr>
      <w:tr w:rsidR="00695816" w:rsidRPr="00DA182C" w14:paraId="130F57DE" w14:textId="77777777" w:rsidTr="002904FF">
        <w:trPr>
          <w:trHeight w:val="265"/>
        </w:trPr>
        <w:tc>
          <w:tcPr>
            <w:tcW w:w="2405" w:type="dxa"/>
          </w:tcPr>
          <w:p w14:paraId="04BD277A" w14:textId="77777777" w:rsidR="00695816" w:rsidRPr="00DA182C" w:rsidRDefault="00695816" w:rsidP="00E95A3E">
            <w:pPr>
              <w:rPr>
                <w:rFonts w:ascii="Arial" w:hAnsi="Arial" w:cs="Arial"/>
              </w:rPr>
            </w:pPr>
          </w:p>
        </w:tc>
        <w:tc>
          <w:tcPr>
            <w:tcW w:w="2410" w:type="dxa"/>
          </w:tcPr>
          <w:p w14:paraId="67A01B54" w14:textId="77777777" w:rsidR="00695816" w:rsidRPr="00DA182C" w:rsidRDefault="00695816" w:rsidP="00E95A3E">
            <w:pPr>
              <w:rPr>
                <w:rFonts w:ascii="Arial" w:hAnsi="Arial" w:cs="Arial"/>
              </w:rPr>
            </w:pPr>
            <w:r w:rsidRPr="00DA182C">
              <w:rPr>
                <w:rFonts w:ascii="Arial" w:hAnsi="Arial" w:cs="Arial"/>
              </w:rPr>
              <w:t>Cost</w:t>
            </w:r>
          </w:p>
        </w:tc>
        <w:tc>
          <w:tcPr>
            <w:tcW w:w="9781" w:type="dxa"/>
          </w:tcPr>
          <w:p w14:paraId="04456592" w14:textId="77777777" w:rsidR="00695816" w:rsidRPr="00DA182C" w:rsidRDefault="00695816" w:rsidP="00E95A3E">
            <w:pPr>
              <w:rPr>
                <w:rFonts w:ascii="Arial" w:hAnsi="Arial" w:cs="Arial"/>
              </w:rPr>
            </w:pPr>
            <w:r w:rsidRPr="00DA182C">
              <w:rPr>
                <w:rFonts w:ascii="Arial" w:hAnsi="Arial" w:cs="Arial"/>
              </w:rPr>
              <w:t>There needs to be more free parking near places to walk. I’d love to</w:t>
            </w:r>
          </w:p>
          <w:p w14:paraId="755655C5" w14:textId="77777777" w:rsidR="00695816" w:rsidRPr="00DA182C" w:rsidRDefault="00695816" w:rsidP="00E95A3E">
            <w:pPr>
              <w:rPr>
                <w:rFonts w:ascii="Arial" w:hAnsi="Arial" w:cs="Arial"/>
              </w:rPr>
            </w:pPr>
            <w:r w:rsidRPr="00DA182C">
              <w:rPr>
                <w:rFonts w:ascii="Arial" w:hAnsi="Arial" w:cs="Arial"/>
              </w:rPr>
              <w:t>take my kids in different walk but can’t afford the car parks during the</w:t>
            </w:r>
          </w:p>
          <w:p w14:paraId="0C256E91" w14:textId="77777777" w:rsidR="00695816" w:rsidRPr="00DA182C" w:rsidRDefault="00695816" w:rsidP="00E95A3E">
            <w:pPr>
              <w:rPr>
                <w:rFonts w:ascii="Arial" w:hAnsi="Arial" w:cs="Arial"/>
              </w:rPr>
            </w:pPr>
            <w:r w:rsidRPr="00DA182C">
              <w:rPr>
                <w:rFonts w:ascii="Arial" w:hAnsi="Arial" w:cs="Arial"/>
              </w:rPr>
              <w:t>cost of living crisis.</w:t>
            </w:r>
          </w:p>
        </w:tc>
      </w:tr>
      <w:tr w:rsidR="00695816" w:rsidRPr="00DA182C" w14:paraId="6286CB06" w14:textId="77777777" w:rsidTr="002904FF">
        <w:trPr>
          <w:trHeight w:val="265"/>
        </w:trPr>
        <w:tc>
          <w:tcPr>
            <w:tcW w:w="2405" w:type="dxa"/>
          </w:tcPr>
          <w:p w14:paraId="4EAA930C" w14:textId="77777777" w:rsidR="00695816" w:rsidRPr="00DA182C" w:rsidRDefault="00695816" w:rsidP="00E95A3E">
            <w:pPr>
              <w:rPr>
                <w:rFonts w:ascii="Arial" w:hAnsi="Arial" w:cs="Arial"/>
              </w:rPr>
            </w:pPr>
          </w:p>
        </w:tc>
        <w:tc>
          <w:tcPr>
            <w:tcW w:w="2410" w:type="dxa"/>
          </w:tcPr>
          <w:p w14:paraId="00D8246E" w14:textId="77777777" w:rsidR="00695816" w:rsidRPr="00DA182C" w:rsidRDefault="00695816" w:rsidP="00E95A3E">
            <w:pPr>
              <w:rPr>
                <w:rFonts w:ascii="Arial" w:hAnsi="Arial" w:cs="Arial"/>
              </w:rPr>
            </w:pPr>
            <w:r w:rsidRPr="00DA182C">
              <w:rPr>
                <w:rFonts w:ascii="Arial" w:hAnsi="Arial" w:cs="Arial"/>
              </w:rPr>
              <w:t>Time</w:t>
            </w:r>
          </w:p>
        </w:tc>
        <w:tc>
          <w:tcPr>
            <w:tcW w:w="9781" w:type="dxa"/>
          </w:tcPr>
          <w:p w14:paraId="7EFA471B" w14:textId="77777777" w:rsidR="00695816" w:rsidRPr="00DA182C" w:rsidRDefault="00695816" w:rsidP="00E95A3E">
            <w:pPr>
              <w:rPr>
                <w:rFonts w:ascii="Arial" w:hAnsi="Arial" w:cs="Arial"/>
              </w:rPr>
            </w:pPr>
            <w:r w:rsidRPr="00DA182C">
              <w:rPr>
                <w:rFonts w:ascii="Arial" w:hAnsi="Arial" w:cs="Arial"/>
              </w:rPr>
              <w:t>Finding the time to be active between work and family needs is difficult for me.</w:t>
            </w:r>
          </w:p>
        </w:tc>
      </w:tr>
      <w:tr w:rsidR="00695816" w:rsidRPr="00DA182C" w14:paraId="557A0189" w14:textId="77777777" w:rsidTr="002904FF">
        <w:trPr>
          <w:trHeight w:val="265"/>
        </w:trPr>
        <w:tc>
          <w:tcPr>
            <w:tcW w:w="2405" w:type="dxa"/>
          </w:tcPr>
          <w:p w14:paraId="68278011" w14:textId="77777777" w:rsidR="00695816" w:rsidRPr="00DA182C" w:rsidRDefault="00695816" w:rsidP="00E95A3E">
            <w:pPr>
              <w:rPr>
                <w:rFonts w:ascii="Arial" w:hAnsi="Arial" w:cs="Arial"/>
              </w:rPr>
            </w:pPr>
          </w:p>
        </w:tc>
        <w:tc>
          <w:tcPr>
            <w:tcW w:w="2410" w:type="dxa"/>
          </w:tcPr>
          <w:p w14:paraId="4E68F2AD" w14:textId="77777777" w:rsidR="00695816" w:rsidRPr="00DA182C" w:rsidRDefault="00695816" w:rsidP="00E95A3E">
            <w:pPr>
              <w:rPr>
                <w:rFonts w:ascii="Arial" w:hAnsi="Arial" w:cs="Arial"/>
              </w:rPr>
            </w:pPr>
            <w:r w:rsidRPr="00DA182C">
              <w:rPr>
                <w:rFonts w:ascii="Arial" w:hAnsi="Arial" w:cs="Arial"/>
              </w:rPr>
              <w:t>Time</w:t>
            </w:r>
          </w:p>
        </w:tc>
        <w:tc>
          <w:tcPr>
            <w:tcW w:w="9781" w:type="dxa"/>
          </w:tcPr>
          <w:p w14:paraId="2B32C345" w14:textId="77777777" w:rsidR="00695816" w:rsidRPr="00DA182C" w:rsidRDefault="00695816" w:rsidP="00E95A3E">
            <w:pPr>
              <w:rPr>
                <w:rFonts w:ascii="Arial" w:hAnsi="Arial" w:cs="Arial"/>
              </w:rPr>
            </w:pPr>
            <w:r w:rsidRPr="00DA182C">
              <w:rPr>
                <w:rFonts w:ascii="Arial" w:hAnsi="Arial" w:cs="Arial"/>
              </w:rPr>
              <w:t>Tips in addressing heavy work load versus leisure time would be must welcomed!</w:t>
            </w:r>
          </w:p>
        </w:tc>
      </w:tr>
      <w:tr w:rsidR="00695816" w:rsidRPr="00DA182C" w14:paraId="7FBB98BC" w14:textId="77777777" w:rsidTr="002904FF">
        <w:trPr>
          <w:trHeight w:val="265"/>
        </w:trPr>
        <w:tc>
          <w:tcPr>
            <w:tcW w:w="2405" w:type="dxa"/>
          </w:tcPr>
          <w:p w14:paraId="4499CBF2" w14:textId="77777777" w:rsidR="00695816" w:rsidRPr="00DA182C" w:rsidRDefault="00695816" w:rsidP="00E95A3E">
            <w:pPr>
              <w:rPr>
                <w:rFonts w:ascii="Arial" w:hAnsi="Arial" w:cs="Arial"/>
              </w:rPr>
            </w:pPr>
          </w:p>
        </w:tc>
        <w:tc>
          <w:tcPr>
            <w:tcW w:w="2410" w:type="dxa"/>
          </w:tcPr>
          <w:p w14:paraId="5B31E153" w14:textId="77777777" w:rsidR="00695816" w:rsidRPr="00DA182C" w:rsidRDefault="00695816" w:rsidP="00E95A3E">
            <w:pPr>
              <w:rPr>
                <w:rFonts w:ascii="Arial" w:hAnsi="Arial" w:cs="Arial"/>
              </w:rPr>
            </w:pPr>
            <w:r w:rsidRPr="00DA182C">
              <w:rPr>
                <w:rFonts w:ascii="Arial" w:hAnsi="Arial" w:cs="Arial"/>
              </w:rPr>
              <w:t>Time</w:t>
            </w:r>
          </w:p>
        </w:tc>
        <w:tc>
          <w:tcPr>
            <w:tcW w:w="9781" w:type="dxa"/>
          </w:tcPr>
          <w:p w14:paraId="239E01E6" w14:textId="69419724" w:rsidR="00695816" w:rsidRPr="00DA182C" w:rsidRDefault="00695816" w:rsidP="00E95A3E">
            <w:pPr>
              <w:rPr>
                <w:rFonts w:ascii="Arial" w:hAnsi="Arial" w:cs="Arial"/>
              </w:rPr>
            </w:pPr>
            <w:r w:rsidRPr="00DA182C">
              <w:rPr>
                <w:rFonts w:ascii="Arial" w:hAnsi="Arial" w:cs="Arial"/>
              </w:rPr>
              <w:t xml:space="preserve">I have a very busy workload (3 days a week in London, two at </w:t>
            </w:r>
            <w:r w:rsidR="005D5E4E" w:rsidRPr="00DA182C">
              <w:rPr>
                <w:rFonts w:ascii="Arial" w:hAnsi="Arial" w:cs="Arial"/>
              </w:rPr>
              <w:t>home) so</w:t>
            </w:r>
            <w:r w:rsidRPr="00DA182C">
              <w:rPr>
                <w:rFonts w:ascii="Arial" w:hAnsi="Arial" w:cs="Arial"/>
              </w:rPr>
              <w:t xml:space="preserve"> access to F2F sessions would need to be around 5.30-7.</w:t>
            </w:r>
          </w:p>
        </w:tc>
      </w:tr>
      <w:tr w:rsidR="00695816" w:rsidRPr="00DA182C" w14:paraId="558B9A68" w14:textId="77777777" w:rsidTr="002904FF">
        <w:trPr>
          <w:trHeight w:val="265"/>
        </w:trPr>
        <w:tc>
          <w:tcPr>
            <w:tcW w:w="2405" w:type="dxa"/>
          </w:tcPr>
          <w:p w14:paraId="5ADF6FBD" w14:textId="77777777" w:rsidR="00695816" w:rsidRPr="00DA182C" w:rsidRDefault="00695816" w:rsidP="00E95A3E">
            <w:pPr>
              <w:rPr>
                <w:rFonts w:ascii="Arial" w:hAnsi="Arial" w:cs="Arial"/>
              </w:rPr>
            </w:pPr>
          </w:p>
        </w:tc>
        <w:tc>
          <w:tcPr>
            <w:tcW w:w="2410" w:type="dxa"/>
          </w:tcPr>
          <w:p w14:paraId="48CE80D9" w14:textId="77777777" w:rsidR="00695816" w:rsidRPr="00DA182C" w:rsidRDefault="00695816" w:rsidP="00E95A3E">
            <w:pPr>
              <w:rPr>
                <w:rFonts w:ascii="Arial" w:hAnsi="Arial" w:cs="Arial"/>
              </w:rPr>
            </w:pPr>
            <w:r w:rsidRPr="00DA182C">
              <w:rPr>
                <w:rFonts w:ascii="Arial" w:hAnsi="Arial" w:cs="Arial"/>
              </w:rPr>
              <w:t>Long term condition</w:t>
            </w:r>
          </w:p>
        </w:tc>
        <w:tc>
          <w:tcPr>
            <w:tcW w:w="9781" w:type="dxa"/>
          </w:tcPr>
          <w:p w14:paraId="3531E0D8" w14:textId="77777777" w:rsidR="00695816" w:rsidRPr="00DA182C" w:rsidRDefault="00695816" w:rsidP="00E95A3E">
            <w:pPr>
              <w:rPr>
                <w:rFonts w:ascii="Arial" w:hAnsi="Arial" w:cs="Arial"/>
              </w:rPr>
            </w:pPr>
            <w:r w:rsidRPr="00DA182C">
              <w:rPr>
                <w:rFonts w:ascii="Arial" w:hAnsi="Arial" w:cs="Arial"/>
              </w:rPr>
              <w:t>Something accessible for housebound people.</w:t>
            </w:r>
          </w:p>
        </w:tc>
      </w:tr>
      <w:tr w:rsidR="00695816" w:rsidRPr="00DA182C" w14:paraId="748AFE86" w14:textId="77777777" w:rsidTr="002904FF">
        <w:trPr>
          <w:trHeight w:val="265"/>
        </w:trPr>
        <w:tc>
          <w:tcPr>
            <w:tcW w:w="2405" w:type="dxa"/>
          </w:tcPr>
          <w:p w14:paraId="67AF5CBF" w14:textId="77777777" w:rsidR="00695816" w:rsidRPr="00DA182C" w:rsidRDefault="00695816" w:rsidP="00E95A3E">
            <w:pPr>
              <w:rPr>
                <w:rFonts w:ascii="Arial" w:hAnsi="Arial" w:cs="Arial"/>
              </w:rPr>
            </w:pPr>
          </w:p>
        </w:tc>
        <w:tc>
          <w:tcPr>
            <w:tcW w:w="2410" w:type="dxa"/>
          </w:tcPr>
          <w:p w14:paraId="4D860AD7" w14:textId="77777777" w:rsidR="00695816" w:rsidRPr="00DA182C" w:rsidRDefault="00695816" w:rsidP="00E95A3E">
            <w:pPr>
              <w:rPr>
                <w:rFonts w:ascii="Arial" w:hAnsi="Arial" w:cs="Arial"/>
              </w:rPr>
            </w:pPr>
            <w:r w:rsidRPr="00DA182C">
              <w:rPr>
                <w:rFonts w:ascii="Arial" w:hAnsi="Arial" w:cs="Arial"/>
              </w:rPr>
              <w:t>Cost</w:t>
            </w:r>
          </w:p>
        </w:tc>
        <w:tc>
          <w:tcPr>
            <w:tcW w:w="9781" w:type="dxa"/>
          </w:tcPr>
          <w:p w14:paraId="2A5AB2D2" w14:textId="09B593D7" w:rsidR="00695816" w:rsidRPr="00DA182C" w:rsidRDefault="00695816" w:rsidP="00E95A3E">
            <w:pPr>
              <w:rPr>
                <w:rFonts w:ascii="Arial" w:hAnsi="Arial" w:cs="Arial"/>
              </w:rPr>
            </w:pPr>
            <w:r w:rsidRPr="00DA182C">
              <w:rPr>
                <w:rFonts w:ascii="Arial" w:hAnsi="Arial" w:cs="Arial"/>
              </w:rPr>
              <w:t xml:space="preserve">The cost of gym referral support from the gp was </w:t>
            </w:r>
            <w:r w:rsidR="005D5E4E" w:rsidRPr="00DA182C">
              <w:rPr>
                <w:rFonts w:ascii="Arial" w:hAnsi="Arial" w:cs="Arial"/>
              </w:rPr>
              <w:t>too</w:t>
            </w:r>
            <w:r w:rsidRPr="00DA182C">
              <w:rPr>
                <w:rFonts w:ascii="Arial" w:hAnsi="Arial" w:cs="Arial"/>
              </w:rPr>
              <w:t xml:space="preserve"> much for my husband and I at nearly £50 a month.</w:t>
            </w:r>
          </w:p>
        </w:tc>
      </w:tr>
      <w:tr w:rsidR="00695816" w:rsidRPr="00DA182C" w14:paraId="0E852C62" w14:textId="77777777" w:rsidTr="002904FF">
        <w:trPr>
          <w:trHeight w:val="255"/>
        </w:trPr>
        <w:tc>
          <w:tcPr>
            <w:tcW w:w="2405" w:type="dxa"/>
          </w:tcPr>
          <w:p w14:paraId="13534B86" w14:textId="77777777" w:rsidR="00695816" w:rsidRPr="00DA182C" w:rsidRDefault="00695816" w:rsidP="00E95A3E">
            <w:pPr>
              <w:rPr>
                <w:rFonts w:ascii="Arial" w:hAnsi="Arial" w:cs="Arial"/>
              </w:rPr>
            </w:pPr>
          </w:p>
        </w:tc>
        <w:tc>
          <w:tcPr>
            <w:tcW w:w="2410" w:type="dxa"/>
          </w:tcPr>
          <w:p w14:paraId="7D851C6E" w14:textId="77777777" w:rsidR="00695816" w:rsidRPr="00DA182C" w:rsidRDefault="00695816" w:rsidP="00E95A3E">
            <w:pPr>
              <w:rPr>
                <w:rFonts w:ascii="Arial" w:hAnsi="Arial" w:cs="Arial"/>
              </w:rPr>
            </w:pPr>
          </w:p>
        </w:tc>
        <w:tc>
          <w:tcPr>
            <w:tcW w:w="9781" w:type="dxa"/>
          </w:tcPr>
          <w:p w14:paraId="76A0B679" w14:textId="77777777" w:rsidR="00695816" w:rsidRPr="00DA182C" w:rsidRDefault="00695816" w:rsidP="00E95A3E">
            <w:pPr>
              <w:rPr>
                <w:rFonts w:ascii="Arial" w:hAnsi="Arial" w:cs="Arial"/>
              </w:rPr>
            </w:pPr>
            <w:r w:rsidRPr="00DA182C">
              <w:rPr>
                <w:rFonts w:ascii="Arial" w:hAnsi="Arial" w:cs="Arial"/>
              </w:rPr>
              <w:t>The problem is the motivation and enthusiasm to start anything.</w:t>
            </w:r>
          </w:p>
        </w:tc>
      </w:tr>
      <w:tr w:rsidR="00695816" w:rsidRPr="00DA182C" w14:paraId="36FC65F6" w14:textId="77777777" w:rsidTr="002904FF">
        <w:trPr>
          <w:trHeight w:val="265"/>
        </w:trPr>
        <w:tc>
          <w:tcPr>
            <w:tcW w:w="2405" w:type="dxa"/>
          </w:tcPr>
          <w:p w14:paraId="260458C9" w14:textId="77777777" w:rsidR="00695816" w:rsidRPr="00DA182C" w:rsidRDefault="00695816" w:rsidP="00E95A3E">
            <w:pPr>
              <w:rPr>
                <w:rFonts w:ascii="Arial" w:hAnsi="Arial" w:cs="Arial"/>
              </w:rPr>
            </w:pPr>
            <w:r w:rsidRPr="00DA182C">
              <w:rPr>
                <w:rFonts w:ascii="Arial" w:hAnsi="Arial" w:cs="Arial"/>
              </w:rPr>
              <w:t>Leisure and physical activity opportunities</w:t>
            </w:r>
          </w:p>
        </w:tc>
        <w:tc>
          <w:tcPr>
            <w:tcW w:w="2410" w:type="dxa"/>
          </w:tcPr>
          <w:p w14:paraId="0FCEDECE" w14:textId="77777777" w:rsidR="00695816" w:rsidRPr="00DA182C" w:rsidRDefault="00695816" w:rsidP="00E95A3E">
            <w:pPr>
              <w:rPr>
                <w:rFonts w:ascii="Arial" w:hAnsi="Arial" w:cs="Arial"/>
              </w:rPr>
            </w:pPr>
            <w:r w:rsidRPr="00DA182C">
              <w:rPr>
                <w:rFonts w:ascii="Arial" w:hAnsi="Arial" w:cs="Arial"/>
              </w:rPr>
              <w:t>Travel</w:t>
            </w:r>
          </w:p>
        </w:tc>
        <w:tc>
          <w:tcPr>
            <w:tcW w:w="9781" w:type="dxa"/>
          </w:tcPr>
          <w:p w14:paraId="0E4638C4" w14:textId="77777777" w:rsidR="00695816" w:rsidRPr="00DA182C" w:rsidRDefault="00695816" w:rsidP="00E95A3E">
            <w:pPr>
              <w:rPr>
                <w:rFonts w:ascii="Arial" w:hAnsi="Arial" w:cs="Arial"/>
              </w:rPr>
            </w:pPr>
            <w:r w:rsidRPr="00DA182C">
              <w:rPr>
                <w:rFonts w:ascii="Arial" w:hAnsi="Arial" w:cs="Arial"/>
              </w:rPr>
              <w:t>There are no fitness (gym, etc) facilities close to me in Sunningdale. It rather defeats the purpose to drive to Windsor or Maidenhead.</w:t>
            </w:r>
          </w:p>
        </w:tc>
      </w:tr>
      <w:tr w:rsidR="00695816" w:rsidRPr="00DA182C" w14:paraId="6E7E6881" w14:textId="77777777" w:rsidTr="002904FF">
        <w:trPr>
          <w:trHeight w:val="265"/>
        </w:trPr>
        <w:tc>
          <w:tcPr>
            <w:tcW w:w="2405" w:type="dxa"/>
          </w:tcPr>
          <w:p w14:paraId="0BE04F09" w14:textId="77777777" w:rsidR="00695816" w:rsidRPr="00DA182C" w:rsidRDefault="00695816" w:rsidP="00E95A3E">
            <w:pPr>
              <w:rPr>
                <w:rFonts w:ascii="Arial" w:hAnsi="Arial" w:cs="Arial"/>
              </w:rPr>
            </w:pPr>
          </w:p>
        </w:tc>
        <w:tc>
          <w:tcPr>
            <w:tcW w:w="2410" w:type="dxa"/>
          </w:tcPr>
          <w:p w14:paraId="3744B661" w14:textId="77777777" w:rsidR="00695816" w:rsidRPr="00DA182C" w:rsidRDefault="00695816" w:rsidP="00E95A3E">
            <w:pPr>
              <w:rPr>
                <w:rFonts w:ascii="Arial" w:hAnsi="Arial" w:cs="Arial"/>
              </w:rPr>
            </w:pPr>
          </w:p>
        </w:tc>
        <w:tc>
          <w:tcPr>
            <w:tcW w:w="9781" w:type="dxa"/>
          </w:tcPr>
          <w:p w14:paraId="62158439" w14:textId="77777777" w:rsidR="00695816" w:rsidRPr="00DA182C" w:rsidRDefault="00695816" w:rsidP="00E95A3E">
            <w:pPr>
              <w:rPr>
                <w:rFonts w:ascii="Arial" w:hAnsi="Arial" w:cs="Arial"/>
              </w:rPr>
            </w:pPr>
            <w:r w:rsidRPr="00DA182C">
              <w:rPr>
                <w:rFonts w:ascii="Arial" w:hAnsi="Arial" w:cs="Arial"/>
              </w:rPr>
              <w:t xml:space="preserve">I am still active and go to a gym three or four times a week. </w:t>
            </w:r>
          </w:p>
        </w:tc>
      </w:tr>
      <w:tr w:rsidR="00695816" w:rsidRPr="00DA182C" w14:paraId="705A1221" w14:textId="77777777" w:rsidTr="002904FF">
        <w:trPr>
          <w:trHeight w:val="265"/>
        </w:trPr>
        <w:tc>
          <w:tcPr>
            <w:tcW w:w="2405" w:type="dxa"/>
          </w:tcPr>
          <w:p w14:paraId="027C08FD" w14:textId="77777777" w:rsidR="00695816" w:rsidRPr="00DA182C" w:rsidRDefault="00695816" w:rsidP="00E95A3E">
            <w:pPr>
              <w:rPr>
                <w:rFonts w:ascii="Arial" w:hAnsi="Arial" w:cs="Arial"/>
              </w:rPr>
            </w:pPr>
          </w:p>
        </w:tc>
        <w:tc>
          <w:tcPr>
            <w:tcW w:w="2410" w:type="dxa"/>
          </w:tcPr>
          <w:p w14:paraId="6B718994" w14:textId="77777777" w:rsidR="00695816" w:rsidRPr="00DA182C" w:rsidRDefault="00695816" w:rsidP="00E95A3E">
            <w:pPr>
              <w:rPr>
                <w:rFonts w:ascii="Arial" w:hAnsi="Arial" w:cs="Arial"/>
              </w:rPr>
            </w:pPr>
            <w:r w:rsidRPr="00DA182C">
              <w:rPr>
                <w:rFonts w:ascii="Arial" w:hAnsi="Arial" w:cs="Arial"/>
              </w:rPr>
              <w:t>Travel</w:t>
            </w:r>
          </w:p>
          <w:p w14:paraId="7DB7F165" w14:textId="77777777" w:rsidR="00695816" w:rsidRPr="00DA182C" w:rsidRDefault="00695816" w:rsidP="00E95A3E">
            <w:pPr>
              <w:rPr>
                <w:rFonts w:ascii="Arial" w:hAnsi="Arial" w:cs="Arial"/>
              </w:rPr>
            </w:pPr>
            <w:r w:rsidRPr="00DA182C">
              <w:rPr>
                <w:rFonts w:ascii="Arial" w:hAnsi="Arial" w:cs="Arial"/>
              </w:rPr>
              <w:t xml:space="preserve">Cost </w:t>
            </w:r>
          </w:p>
        </w:tc>
        <w:tc>
          <w:tcPr>
            <w:tcW w:w="9781" w:type="dxa"/>
          </w:tcPr>
          <w:p w14:paraId="14B49F90" w14:textId="77777777" w:rsidR="00695816" w:rsidRPr="00DA182C" w:rsidRDefault="00695816" w:rsidP="00E95A3E">
            <w:pPr>
              <w:rPr>
                <w:rFonts w:ascii="Arial" w:hAnsi="Arial" w:cs="Arial"/>
              </w:rPr>
            </w:pPr>
            <w:r w:rsidRPr="00DA182C">
              <w:rPr>
                <w:rFonts w:ascii="Arial" w:hAnsi="Arial" w:cs="Arial"/>
              </w:rPr>
              <w:t>I was a great fan of the SMILE group at the Magnet although I don't go to it at Braywick (can't walk there, don't want to pay for parking).</w:t>
            </w:r>
          </w:p>
        </w:tc>
      </w:tr>
      <w:tr w:rsidR="00695816" w:rsidRPr="00DA182C" w14:paraId="4C00D5C6" w14:textId="77777777" w:rsidTr="002904FF">
        <w:trPr>
          <w:trHeight w:val="265"/>
        </w:trPr>
        <w:tc>
          <w:tcPr>
            <w:tcW w:w="2405" w:type="dxa"/>
          </w:tcPr>
          <w:p w14:paraId="4A766C61" w14:textId="77777777" w:rsidR="00695816" w:rsidRPr="00DA182C" w:rsidRDefault="00695816" w:rsidP="00E95A3E">
            <w:pPr>
              <w:rPr>
                <w:rFonts w:ascii="Arial" w:hAnsi="Arial" w:cs="Arial"/>
              </w:rPr>
            </w:pPr>
          </w:p>
        </w:tc>
        <w:tc>
          <w:tcPr>
            <w:tcW w:w="2410" w:type="dxa"/>
          </w:tcPr>
          <w:p w14:paraId="3C28B0C3" w14:textId="77777777" w:rsidR="00695816" w:rsidRPr="00DA182C" w:rsidRDefault="00695816" w:rsidP="00E95A3E">
            <w:pPr>
              <w:rPr>
                <w:rFonts w:ascii="Arial" w:hAnsi="Arial" w:cs="Arial"/>
              </w:rPr>
            </w:pPr>
          </w:p>
        </w:tc>
        <w:tc>
          <w:tcPr>
            <w:tcW w:w="9781" w:type="dxa"/>
          </w:tcPr>
          <w:p w14:paraId="0011F56C" w14:textId="77777777" w:rsidR="00695816" w:rsidRPr="00DA182C" w:rsidRDefault="00695816" w:rsidP="00E95A3E">
            <w:pPr>
              <w:rPr>
                <w:rFonts w:ascii="Arial" w:hAnsi="Arial" w:cs="Arial"/>
              </w:rPr>
            </w:pPr>
            <w:r w:rsidRPr="00DA182C">
              <w:rPr>
                <w:rFonts w:ascii="Arial" w:hAnsi="Arial" w:cs="Arial"/>
              </w:rPr>
              <w:t>Senior Citizens require access to Health and Exercise opportunities to maintain a holistic approach</w:t>
            </w:r>
          </w:p>
        </w:tc>
      </w:tr>
      <w:tr w:rsidR="00695816" w:rsidRPr="00DA182C" w14:paraId="7F9F3DBF" w14:textId="77777777" w:rsidTr="002904FF">
        <w:trPr>
          <w:trHeight w:val="265"/>
        </w:trPr>
        <w:tc>
          <w:tcPr>
            <w:tcW w:w="2405" w:type="dxa"/>
          </w:tcPr>
          <w:p w14:paraId="5715E6D8" w14:textId="77777777" w:rsidR="00695816" w:rsidRPr="00DA182C" w:rsidRDefault="00695816" w:rsidP="00E95A3E">
            <w:pPr>
              <w:rPr>
                <w:rFonts w:ascii="Arial" w:hAnsi="Arial" w:cs="Arial"/>
              </w:rPr>
            </w:pPr>
          </w:p>
        </w:tc>
        <w:tc>
          <w:tcPr>
            <w:tcW w:w="2410" w:type="dxa"/>
          </w:tcPr>
          <w:p w14:paraId="7E45D2BE" w14:textId="77777777" w:rsidR="00695816" w:rsidRPr="00DA182C" w:rsidRDefault="00695816" w:rsidP="00E95A3E">
            <w:pPr>
              <w:rPr>
                <w:rFonts w:ascii="Arial" w:hAnsi="Arial" w:cs="Arial"/>
              </w:rPr>
            </w:pPr>
          </w:p>
        </w:tc>
        <w:tc>
          <w:tcPr>
            <w:tcW w:w="9781" w:type="dxa"/>
          </w:tcPr>
          <w:p w14:paraId="57B2C0E7" w14:textId="3F11D803" w:rsidR="00695816" w:rsidRPr="00DA182C" w:rsidRDefault="00695816" w:rsidP="00E95A3E">
            <w:pPr>
              <w:rPr>
                <w:rFonts w:ascii="Arial" w:hAnsi="Arial" w:cs="Arial"/>
              </w:rPr>
            </w:pPr>
            <w:r w:rsidRPr="00DA182C">
              <w:rPr>
                <w:rFonts w:ascii="Arial" w:hAnsi="Arial" w:cs="Arial"/>
              </w:rPr>
              <w:t xml:space="preserve">I think the new leisure looks lovely but the sessions I would like to book are always full. Would like more over 50s active sessions maybe later in the day to </w:t>
            </w:r>
            <w:r w:rsidR="005D5E4E" w:rsidRPr="00DA182C">
              <w:rPr>
                <w:rFonts w:ascii="Arial" w:hAnsi="Arial" w:cs="Arial"/>
              </w:rPr>
              <w:t>accommodate</w:t>
            </w:r>
            <w:r w:rsidRPr="00DA182C">
              <w:rPr>
                <w:rFonts w:ascii="Arial" w:hAnsi="Arial" w:cs="Arial"/>
              </w:rPr>
              <w:t xml:space="preserve"> those who work.</w:t>
            </w:r>
          </w:p>
        </w:tc>
      </w:tr>
      <w:tr w:rsidR="00695816" w:rsidRPr="00DA182C" w14:paraId="58D00388" w14:textId="77777777" w:rsidTr="002904FF">
        <w:trPr>
          <w:trHeight w:val="255"/>
        </w:trPr>
        <w:tc>
          <w:tcPr>
            <w:tcW w:w="2405" w:type="dxa"/>
          </w:tcPr>
          <w:p w14:paraId="1B10D4CE" w14:textId="77777777" w:rsidR="00695816" w:rsidRPr="00DA182C" w:rsidRDefault="00695816" w:rsidP="00E95A3E">
            <w:pPr>
              <w:rPr>
                <w:rFonts w:ascii="Arial" w:hAnsi="Arial" w:cs="Arial"/>
              </w:rPr>
            </w:pPr>
          </w:p>
        </w:tc>
        <w:tc>
          <w:tcPr>
            <w:tcW w:w="2410" w:type="dxa"/>
          </w:tcPr>
          <w:p w14:paraId="6FC0A598" w14:textId="77777777" w:rsidR="00695816" w:rsidRPr="00DA182C" w:rsidRDefault="00695816" w:rsidP="00E95A3E">
            <w:pPr>
              <w:rPr>
                <w:rFonts w:ascii="Arial" w:hAnsi="Arial" w:cs="Arial"/>
              </w:rPr>
            </w:pPr>
            <w:r w:rsidRPr="00DA182C">
              <w:rPr>
                <w:rFonts w:ascii="Arial" w:hAnsi="Arial" w:cs="Arial"/>
              </w:rPr>
              <w:t>Online classes</w:t>
            </w:r>
          </w:p>
        </w:tc>
        <w:tc>
          <w:tcPr>
            <w:tcW w:w="9781" w:type="dxa"/>
          </w:tcPr>
          <w:p w14:paraId="4C9DB25A" w14:textId="5136A018" w:rsidR="00695816" w:rsidRPr="00DA182C" w:rsidRDefault="00695816" w:rsidP="00E95A3E">
            <w:pPr>
              <w:rPr>
                <w:rFonts w:ascii="Arial" w:hAnsi="Arial" w:cs="Arial"/>
              </w:rPr>
            </w:pPr>
            <w:r w:rsidRPr="00DA182C">
              <w:rPr>
                <w:rFonts w:ascii="Arial" w:hAnsi="Arial" w:cs="Arial"/>
              </w:rPr>
              <w:t xml:space="preserve">A daily or possibly twice daily web chat---nothing complex, first 20 -30 mins a </w:t>
            </w:r>
            <w:r w:rsidR="005D5E4E" w:rsidRPr="00DA182C">
              <w:rPr>
                <w:rFonts w:ascii="Arial" w:hAnsi="Arial" w:cs="Arial"/>
              </w:rPr>
              <w:t>low-key</w:t>
            </w:r>
            <w:r w:rsidRPr="00DA182C">
              <w:rPr>
                <w:rFonts w:ascii="Arial" w:hAnsi="Arial" w:cs="Arial"/>
              </w:rPr>
              <w:t xml:space="preserve"> exercise class (standing for some, seated for others).</w:t>
            </w:r>
          </w:p>
        </w:tc>
      </w:tr>
      <w:tr w:rsidR="00695816" w:rsidRPr="00DA182C" w14:paraId="091D844F" w14:textId="77777777" w:rsidTr="002904FF">
        <w:trPr>
          <w:trHeight w:val="265"/>
        </w:trPr>
        <w:tc>
          <w:tcPr>
            <w:tcW w:w="2405" w:type="dxa"/>
          </w:tcPr>
          <w:p w14:paraId="3F245445" w14:textId="77777777" w:rsidR="00695816" w:rsidRPr="00DA182C" w:rsidRDefault="00695816" w:rsidP="00E95A3E">
            <w:pPr>
              <w:rPr>
                <w:rFonts w:ascii="Arial" w:hAnsi="Arial" w:cs="Arial"/>
              </w:rPr>
            </w:pPr>
          </w:p>
        </w:tc>
        <w:tc>
          <w:tcPr>
            <w:tcW w:w="2410" w:type="dxa"/>
          </w:tcPr>
          <w:p w14:paraId="6FC1A910" w14:textId="77777777" w:rsidR="00695816" w:rsidRPr="00DA182C" w:rsidRDefault="00695816" w:rsidP="00E95A3E">
            <w:pPr>
              <w:rPr>
                <w:rFonts w:ascii="Arial" w:hAnsi="Arial" w:cs="Arial"/>
              </w:rPr>
            </w:pPr>
          </w:p>
        </w:tc>
        <w:tc>
          <w:tcPr>
            <w:tcW w:w="9781" w:type="dxa"/>
          </w:tcPr>
          <w:p w14:paraId="737FCE62" w14:textId="77777777" w:rsidR="00695816" w:rsidRPr="00DA182C" w:rsidRDefault="00695816" w:rsidP="00E95A3E">
            <w:pPr>
              <w:rPr>
                <w:rFonts w:ascii="Arial" w:hAnsi="Arial" w:cs="Arial"/>
              </w:rPr>
            </w:pPr>
            <w:r w:rsidRPr="00DA182C">
              <w:rPr>
                <w:rFonts w:ascii="Arial" w:hAnsi="Arial" w:cs="Arial"/>
              </w:rPr>
              <w:t>Referred by GP to Braywick gym for attendance at the gym for support/assessment/exercise plan back in Dec 2021 (coronary artery calcification identified at Royal Berkshire Hospital). I am still waiting for appointment despite 2 enquiries at reception desk, email to person organising the sessions. Informed they had received a large number, some 800, referrals.</w:t>
            </w:r>
          </w:p>
        </w:tc>
      </w:tr>
      <w:tr w:rsidR="00695816" w:rsidRPr="00DA182C" w14:paraId="61BFEAB3" w14:textId="77777777" w:rsidTr="002904FF">
        <w:trPr>
          <w:trHeight w:val="265"/>
        </w:trPr>
        <w:tc>
          <w:tcPr>
            <w:tcW w:w="2405" w:type="dxa"/>
          </w:tcPr>
          <w:p w14:paraId="4C69842B" w14:textId="77777777" w:rsidR="00695816" w:rsidRPr="00DA182C" w:rsidRDefault="00695816" w:rsidP="00E95A3E">
            <w:pPr>
              <w:rPr>
                <w:rFonts w:ascii="Arial" w:hAnsi="Arial" w:cs="Arial"/>
              </w:rPr>
            </w:pPr>
          </w:p>
        </w:tc>
        <w:tc>
          <w:tcPr>
            <w:tcW w:w="2410" w:type="dxa"/>
          </w:tcPr>
          <w:p w14:paraId="07004BAD" w14:textId="77777777" w:rsidR="00695816" w:rsidRPr="00DA182C" w:rsidRDefault="00695816" w:rsidP="00E95A3E">
            <w:pPr>
              <w:rPr>
                <w:rFonts w:ascii="Arial" w:hAnsi="Arial" w:cs="Arial"/>
              </w:rPr>
            </w:pPr>
            <w:r w:rsidRPr="00DA182C">
              <w:rPr>
                <w:rFonts w:ascii="Arial" w:hAnsi="Arial" w:cs="Arial"/>
              </w:rPr>
              <w:t>Online classes</w:t>
            </w:r>
          </w:p>
        </w:tc>
        <w:tc>
          <w:tcPr>
            <w:tcW w:w="9781" w:type="dxa"/>
          </w:tcPr>
          <w:p w14:paraId="3163EE76" w14:textId="77777777" w:rsidR="00695816" w:rsidRPr="00DA182C" w:rsidRDefault="00695816" w:rsidP="00E95A3E">
            <w:pPr>
              <w:rPr>
                <w:rFonts w:ascii="Arial" w:hAnsi="Arial" w:cs="Arial"/>
              </w:rPr>
            </w:pPr>
            <w:r w:rsidRPr="00DA182C">
              <w:rPr>
                <w:rFonts w:ascii="Arial" w:hAnsi="Arial" w:cs="Arial"/>
              </w:rPr>
              <w:t>Something accessible for housebound people.</w:t>
            </w:r>
          </w:p>
        </w:tc>
      </w:tr>
      <w:tr w:rsidR="00695816" w:rsidRPr="00DA182C" w14:paraId="6CED73F1" w14:textId="77777777" w:rsidTr="002904FF">
        <w:trPr>
          <w:trHeight w:val="265"/>
        </w:trPr>
        <w:tc>
          <w:tcPr>
            <w:tcW w:w="2405" w:type="dxa"/>
          </w:tcPr>
          <w:p w14:paraId="1A9BB9F5" w14:textId="77777777" w:rsidR="00695816" w:rsidRPr="00DA182C" w:rsidRDefault="00695816" w:rsidP="00E95A3E">
            <w:pPr>
              <w:rPr>
                <w:rFonts w:ascii="Arial" w:hAnsi="Arial" w:cs="Arial"/>
              </w:rPr>
            </w:pPr>
          </w:p>
        </w:tc>
        <w:tc>
          <w:tcPr>
            <w:tcW w:w="2410" w:type="dxa"/>
          </w:tcPr>
          <w:p w14:paraId="6339B92E" w14:textId="77777777" w:rsidR="00695816" w:rsidRPr="00DA182C" w:rsidRDefault="00695816" w:rsidP="00E95A3E">
            <w:pPr>
              <w:rPr>
                <w:rFonts w:ascii="Arial" w:hAnsi="Arial" w:cs="Arial"/>
              </w:rPr>
            </w:pPr>
            <w:r w:rsidRPr="00DA182C">
              <w:rPr>
                <w:rFonts w:ascii="Arial" w:hAnsi="Arial" w:cs="Arial"/>
              </w:rPr>
              <w:t>Cost</w:t>
            </w:r>
          </w:p>
        </w:tc>
        <w:tc>
          <w:tcPr>
            <w:tcW w:w="9781" w:type="dxa"/>
          </w:tcPr>
          <w:p w14:paraId="3881F6FF" w14:textId="77777777" w:rsidR="00695816" w:rsidRPr="00DA182C" w:rsidRDefault="00695816" w:rsidP="00E95A3E">
            <w:pPr>
              <w:rPr>
                <w:rFonts w:ascii="Arial" w:hAnsi="Arial" w:cs="Arial"/>
              </w:rPr>
            </w:pPr>
            <w:r w:rsidRPr="00DA182C">
              <w:rPr>
                <w:rFonts w:ascii="Arial" w:hAnsi="Arial" w:cs="Arial"/>
              </w:rPr>
              <w:t>The cost of gym referral support from the gp was too much for my husband and I at nearly £50 a month.</w:t>
            </w:r>
          </w:p>
        </w:tc>
      </w:tr>
      <w:tr w:rsidR="00695816" w:rsidRPr="00DA182C" w14:paraId="640549FF" w14:textId="77777777" w:rsidTr="002904FF">
        <w:trPr>
          <w:trHeight w:val="255"/>
        </w:trPr>
        <w:tc>
          <w:tcPr>
            <w:tcW w:w="2405" w:type="dxa"/>
          </w:tcPr>
          <w:p w14:paraId="6C85E68D" w14:textId="77777777" w:rsidR="00695816" w:rsidRPr="00DA182C" w:rsidRDefault="00695816" w:rsidP="00E95A3E">
            <w:pPr>
              <w:rPr>
                <w:rFonts w:ascii="Arial" w:hAnsi="Arial" w:cs="Arial"/>
              </w:rPr>
            </w:pPr>
          </w:p>
        </w:tc>
        <w:tc>
          <w:tcPr>
            <w:tcW w:w="2410" w:type="dxa"/>
          </w:tcPr>
          <w:p w14:paraId="67EA8EC1" w14:textId="77777777" w:rsidR="00695816" w:rsidRPr="00DA182C" w:rsidRDefault="00695816" w:rsidP="00E95A3E">
            <w:pPr>
              <w:rPr>
                <w:rFonts w:ascii="Arial" w:hAnsi="Arial" w:cs="Arial"/>
              </w:rPr>
            </w:pPr>
          </w:p>
        </w:tc>
        <w:tc>
          <w:tcPr>
            <w:tcW w:w="9781" w:type="dxa"/>
          </w:tcPr>
          <w:p w14:paraId="2C7372BB" w14:textId="6F435863" w:rsidR="00695816" w:rsidRPr="00DA182C" w:rsidRDefault="00695816" w:rsidP="00E95A3E">
            <w:pPr>
              <w:rPr>
                <w:rFonts w:ascii="Arial" w:hAnsi="Arial" w:cs="Arial"/>
              </w:rPr>
            </w:pPr>
            <w:r w:rsidRPr="00DA182C">
              <w:rPr>
                <w:rFonts w:ascii="Arial" w:hAnsi="Arial" w:cs="Arial"/>
              </w:rPr>
              <w:t xml:space="preserve">I need to lose 5kgs because I'm needing a gastric banding but because of health issues and mental health issues I </w:t>
            </w:r>
            <w:r w:rsidR="005D5E4E" w:rsidRPr="00DA182C">
              <w:rPr>
                <w:rFonts w:ascii="Arial" w:hAnsi="Arial" w:cs="Arial"/>
              </w:rPr>
              <w:t>can’t</w:t>
            </w:r>
            <w:r w:rsidRPr="00DA182C">
              <w:rPr>
                <w:rFonts w:ascii="Arial" w:hAnsi="Arial" w:cs="Arial"/>
              </w:rPr>
              <w:t xml:space="preserve"> go to the gym and I </w:t>
            </w:r>
            <w:r w:rsidR="005D5E4E" w:rsidRPr="00DA182C">
              <w:rPr>
                <w:rFonts w:ascii="Arial" w:hAnsi="Arial" w:cs="Arial"/>
              </w:rPr>
              <w:t>can’t</w:t>
            </w:r>
            <w:r w:rsidRPr="00DA182C">
              <w:rPr>
                <w:rFonts w:ascii="Arial" w:hAnsi="Arial" w:cs="Arial"/>
              </w:rPr>
              <w:t xml:space="preserve"> stand very long but to me weight loss is very important to me.</w:t>
            </w:r>
          </w:p>
        </w:tc>
      </w:tr>
      <w:tr w:rsidR="00695816" w:rsidRPr="00DA182C" w14:paraId="1C3851E7" w14:textId="77777777" w:rsidTr="002904FF">
        <w:trPr>
          <w:trHeight w:val="265"/>
        </w:trPr>
        <w:tc>
          <w:tcPr>
            <w:tcW w:w="2405" w:type="dxa"/>
          </w:tcPr>
          <w:p w14:paraId="39F4A237" w14:textId="77777777" w:rsidR="00695816" w:rsidRPr="00DA182C" w:rsidRDefault="00695816" w:rsidP="00E95A3E">
            <w:pPr>
              <w:rPr>
                <w:rFonts w:ascii="Arial" w:hAnsi="Arial" w:cs="Arial"/>
              </w:rPr>
            </w:pPr>
            <w:r w:rsidRPr="00DA182C">
              <w:rPr>
                <w:rFonts w:ascii="Arial" w:hAnsi="Arial" w:cs="Arial"/>
              </w:rPr>
              <w:t>Access to healthcare</w:t>
            </w:r>
          </w:p>
        </w:tc>
        <w:tc>
          <w:tcPr>
            <w:tcW w:w="2410" w:type="dxa"/>
          </w:tcPr>
          <w:p w14:paraId="78FFE501" w14:textId="77777777" w:rsidR="00695816" w:rsidRPr="00DA182C" w:rsidRDefault="00695816" w:rsidP="00E95A3E">
            <w:pPr>
              <w:rPr>
                <w:rFonts w:ascii="Arial" w:hAnsi="Arial" w:cs="Arial"/>
              </w:rPr>
            </w:pPr>
          </w:p>
        </w:tc>
        <w:tc>
          <w:tcPr>
            <w:tcW w:w="9781" w:type="dxa"/>
          </w:tcPr>
          <w:p w14:paraId="0C014D14" w14:textId="77777777" w:rsidR="00695816" w:rsidRPr="00DA182C" w:rsidRDefault="00695816" w:rsidP="00E95A3E">
            <w:pPr>
              <w:rPr>
                <w:rFonts w:ascii="Arial" w:hAnsi="Arial" w:cs="Arial"/>
              </w:rPr>
            </w:pPr>
            <w:r w:rsidRPr="00DA182C">
              <w:rPr>
                <w:rFonts w:ascii="Arial" w:hAnsi="Arial" w:cs="Arial"/>
              </w:rPr>
              <w:t>I feel I can't contact the doctor as won't be seen. I buy prescription</w:t>
            </w:r>
          </w:p>
          <w:p w14:paraId="28F6B988" w14:textId="77777777" w:rsidR="00695816" w:rsidRPr="00DA182C" w:rsidRDefault="00695816" w:rsidP="00E95A3E">
            <w:pPr>
              <w:rPr>
                <w:rFonts w:ascii="Arial" w:hAnsi="Arial" w:cs="Arial"/>
              </w:rPr>
            </w:pPr>
            <w:r w:rsidRPr="00DA182C">
              <w:rPr>
                <w:rFonts w:ascii="Arial" w:hAnsi="Arial" w:cs="Arial"/>
              </w:rPr>
              <w:t>needs online through an external pharmacy now.</w:t>
            </w:r>
          </w:p>
        </w:tc>
      </w:tr>
      <w:tr w:rsidR="00695816" w:rsidRPr="00DA182C" w14:paraId="30144A39" w14:textId="77777777" w:rsidTr="002904FF">
        <w:trPr>
          <w:trHeight w:val="265"/>
        </w:trPr>
        <w:tc>
          <w:tcPr>
            <w:tcW w:w="2405" w:type="dxa"/>
          </w:tcPr>
          <w:p w14:paraId="37AAC6F0" w14:textId="77777777" w:rsidR="00695816" w:rsidRPr="00DA182C" w:rsidRDefault="00695816" w:rsidP="00E95A3E">
            <w:pPr>
              <w:rPr>
                <w:rFonts w:ascii="Arial" w:hAnsi="Arial" w:cs="Arial"/>
              </w:rPr>
            </w:pPr>
          </w:p>
        </w:tc>
        <w:tc>
          <w:tcPr>
            <w:tcW w:w="2410" w:type="dxa"/>
          </w:tcPr>
          <w:p w14:paraId="2D9EAB9F" w14:textId="77777777" w:rsidR="00695816" w:rsidRPr="00DA182C" w:rsidRDefault="00695816" w:rsidP="00E95A3E">
            <w:pPr>
              <w:rPr>
                <w:rFonts w:ascii="Arial" w:hAnsi="Arial" w:cs="Arial"/>
              </w:rPr>
            </w:pPr>
          </w:p>
        </w:tc>
        <w:tc>
          <w:tcPr>
            <w:tcW w:w="9781" w:type="dxa"/>
          </w:tcPr>
          <w:p w14:paraId="3B2AC2B6" w14:textId="77777777" w:rsidR="00695816" w:rsidRPr="00DA182C" w:rsidRDefault="00695816" w:rsidP="00E95A3E">
            <w:pPr>
              <w:rPr>
                <w:rFonts w:ascii="Arial" w:hAnsi="Arial" w:cs="Arial"/>
              </w:rPr>
            </w:pPr>
            <w:r w:rsidRPr="00DA182C">
              <w:rPr>
                <w:rFonts w:ascii="Arial" w:hAnsi="Arial" w:cs="Arial"/>
              </w:rPr>
              <w:t>Have done under my own steam GPs are too busy for us. Female and proud. Alienating women and treating us like we don't matter for 1 percent of the population is pointless. I firmly believe that we are all</w:t>
            </w:r>
          </w:p>
          <w:p w14:paraId="727C92AF" w14:textId="6F53ECB0" w:rsidR="00695816" w:rsidRPr="00DA182C" w:rsidRDefault="00695816" w:rsidP="00E95A3E">
            <w:pPr>
              <w:rPr>
                <w:rFonts w:ascii="Arial" w:hAnsi="Arial" w:cs="Arial"/>
              </w:rPr>
            </w:pPr>
            <w:r w:rsidRPr="00DA182C">
              <w:rPr>
                <w:rFonts w:ascii="Arial" w:hAnsi="Arial" w:cs="Arial"/>
              </w:rPr>
              <w:t xml:space="preserve">equal and treat </w:t>
            </w:r>
            <w:r w:rsidR="005D5E4E" w:rsidRPr="00DA182C">
              <w:rPr>
                <w:rFonts w:ascii="Arial" w:hAnsi="Arial" w:cs="Arial"/>
              </w:rPr>
              <w:t>everyone</w:t>
            </w:r>
            <w:r w:rsidRPr="00DA182C">
              <w:rPr>
                <w:rFonts w:ascii="Arial" w:hAnsi="Arial" w:cs="Arial"/>
              </w:rPr>
              <w:t xml:space="preserve"> with respect.</w:t>
            </w:r>
          </w:p>
        </w:tc>
      </w:tr>
      <w:tr w:rsidR="00695816" w:rsidRPr="00DA182C" w14:paraId="49D95F19" w14:textId="77777777" w:rsidTr="002904FF">
        <w:trPr>
          <w:trHeight w:val="265"/>
        </w:trPr>
        <w:tc>
          <w:tcPr>
            <w:tcW w:w="2405" w:type="dxa"/>
          </w:tcPr>
          <w:p w14:paraId="15702FEC" w14:textId="77777777" w:rsidR="00695816" w:rsidRPr="00DA182C" w:rsidRDefault="00695816" w:rsidP="00E95A3E">
            <w:pPr>
              <w:rPr>
                <w:rFonts w:ascii="Arial" w:hAnsi="Arial" w:cs="Arial"/>
              </w:rPr>
            </w:pPr>
          </w:p>
        </w:tc>
        <w:tc>
          <w:tcPr>
            <w:tcW w:w="2410" w:type="dxa"/>
          </w:tcPr>
          <w:p w14:paraId="0BEB2197" w14:textId="77777777" w:rsidR="00695816" w:rsidRPr="00DA182C" w:rsidRDefault="00695816" w:rsidP="00E95A3E">
            <w:pPr>
              <w:rPr>
                <w:rFonts w:ascii="Arial" w:hAnsi="Arial" w:cs="Arial"/>
              </w:rPr>
            </w:pPr>
          </w:p>
        </w:tc>
        <w:tc>
          <w:tcPr>
            <w:tcW w:w="9781" w:type="dxa"/>
          </w:tcPr>
          <w:p w14:paraId="567461D0" w14:textId="77777777" w:rsidR="00695816" w:rsidRPr="00DA182C" w:rsidRDefault="00695816" w:rsidP="00E95A3E">
            <w:pPr>
              <w:rPr>
                <w:rFonts w:ascii="Arial" w:hAnsi="Arial" w:cs="Arial"/>
              </w:rPr>
            </w:pPr>
            <w:r w:rsidRPr="00DA182C">
              <w:rPr>
                <w:rFonts w:ascii="Arial" w:hAnsi="Arial" w:cs="Arial"/>
              </w:rPr>
              <w:t>ensure all GPs see patients.</w:t>
            </w:r>
          </w:p>
        </w:tc>
      </w:tr>
      <w:tr w:rsidR="00695816" w:rsidRPr="00DA182C" w14:paraId="62422B87" w14:textId="77777777" w:rsidTr="002904FF">
        <w:trPr>
          <w:trHeight w:val="265"/>
        </w:trPr>
        <w:tc>
          <w:tcPr>
            <w:tcW w:w="2405" w:type="dxa"/>
          </w:tcPr>
          <w:p w14:paraId="3322298F" w14:textId="77777777" w:rsidR="00695816" w:rsidRPr="00DA182C" w:rsidRDefault="00695816" w:rsidP="00E95A3E">
            <w:pPr>
              <w:rPr>
                <w:rFonts w:ascii="Arial" w:hAnsi="Arial" w:cs="Arial"/>
              </w:rPr>
            </w:pPr>
          </w:p>
        </w:tc>
        <w:tc>
          <w:tcPr>
            <w:tcW w:w="2410" w:type="dxa"/>
          </w:tcPr>
          <w:p w14:paraId="40A126DF" w14:textId="77777777" w:rsidR="00695816" w:rsidRPr="00DA182C" w:rsidRDefault="00695816" w:rsidP="00E95A3E">
            <w:pPr>
              <w:rPr>
                <w:rFonts w:ascii="Arial" w:hAnsi="Arial" w:cs="Arial"/>
              </w:rPr>
            </w:pPr>
          </w:p>
        </w:tc>
        <w:tc>
          <w:tcPr>
            <w:tcW w:w="9781" w:type="dxa"/>
          </w:tcPr>
          <w:p w14:paraId="015CFD47" w14:textId="77777777" w:rsidR="00695816" w:rsidRPr="00DA182C" w:rsidRDefault="00695816" w:rsidP="00E95A3E">
            <w:pPr>
              <w:rPr>
                <w:rFonts w:ascii="Arial" w:hAnsi="Arial" w:cs="Arial"/>
              </w:rPr>
            </w:pPr>
            <w:r w:rsidRPr="00DA182C">
              <w:rPr>
                <w:rFonts w:ascii="Arial" w:hAnsi="Arial" w:cs="Arial"/>
              </w:rPr>
              <w:t>I am extremely concerned that it has become almost impossible for me to get a GP appointment in less than 3 weeks. The system at Symons Medical Centre has not worked at all well for me over the last</w:t>
            </w:r>
          </w:p>
          <w:p w14:paraId="676D2C1C" w14:textId="77777777" w:rsidR="00695816" w:rsidRPr="00DA182C" w:rsidRDefault="00695816" w:rsidP="00E95A3E">
            <w:pPr>
              <w:rPr>
                <w:rFonts w:ascii="Arial" w:hAnsi="Arial" w:cs="Arial"/>
              </w:rPr>
            </w:pPr>
            <w:r w:rsidRPr="00DA182C">
              <w:rPr>
                <w:rFonts w:ascii="Arial" w:hAnsi="Arial" w:cs="Arial"/>
              </w:rPr>
              <w:t>few years. There is no consistency of care, no follow through and very minimal support.</w:t>
            </w:r>
          </w:p>
        </w:tc>
      </w:tr>
      <w:tr w:rsidR="00695816" w:rsidRPr="00DA182C" w14:paraId="71C0C225" w14:textId="77777777" w:rsidTr="002904FF">
        <w:trPr>
          <w:trHeight w:val="265"/>
        </w:trPr>
        <w:tc>
          <w:tcPr>
            <w:tcW w:w="2405" w:type="dxa"/>
          </w:tcPr>
          <w:p w14:paraId="1F8CBAED" w14:textId="77777777" w:rsidR="00695816" w:rsidRPr="00DA182C" w:rsidRDefault="00695816" w:rsidP="00E95A3E">
            <w:pPr>
              <w:rPr>
                <w:rFonts w:ascii="Arial" w:hAnsi="Arial" w:cs="Arial"/>
              </w:rPr>
            </w:pPr>
          </w:p>
        </w:tc>
        <w:tc>
          <w:tcPr>
            <w:tcW w:w="2410" w:type="dxa"/>
          </w:tcPr>
          <w:p w14:paraId="74EBEA9D" w14:textId="77777777" w:rsidR="00695816" w:rsidRPr="00DA182C" w:rsidRDefault="00695816" w:rsidP="00E95A3E">
            <w:pPr>
              <w:rPr>
                <w:rFonts w:ascii="Arial" w:hAnsi="Arial" w:cs="Arial"/>
              </w:rPr>
            </w:pPr>
          </w:p>
        </w:tc>
        <w:tc>
          <w:tcPr>
            <w:tcW w:w="9781" w:type="dxa"/>
          </w:tcPr>
          <w:p w14:paraId="1994850B" w14:textId="77777777" w:rsidR="00695816" w:rsidRPr="00DA182C" w:rsidRDefault="00695816" w:rsidP="00E95A3E">
            <w:pPr>
              <w:rPr>
                <w:rFonts w:ascii="Arial" w:hAnsi="Arial" w:cs="Arial"/>
              </w:rPr>
            </w:pPr>
            <w:r w:rsidRPr="00DA182C">
              <w:rPr>
                <w:rFonts w:ascii="Arial" w:hAnsi="Arial" w:cs="Arial"/>
              </w:rPr>
              <w:t>Access to health care is now very difficult. It is very worrying.</w:t>
            </w:r>
          </w:p>
        </w:tc>
      </w:tr>
      <w:tr w:rsidR="00695816" w:rsidRPr="00DA182C" w14:paraId="71ECD6DD" w14:textId="77777777" w:rsidTr="002904FF">
        <w:trPr>
          <w:trHeight w:val="265"/>
        </w:trPr>
        <w:tc>
          <w:tcPr>
            <w:tcW w:w="2405" w:type="dxa"/>
          </w:tcPr>
          <w:p w14:paraId="0AE50CC4" w14:textId="77777777" w:rsidR="00695816" w:rsidRPr="00DA182C" w:rsidRDefault="00695816" w:rsidP="00E95A3E">
            <w:pPr>
              <w:rPr>
                <w:rFonts w:ascii="Arial" w:hAnsi="Arial" w:cs="Arial"/>
              </w:rPr>
            </w:pPr>
          </w:p>
        </w:tc>
        <w:tc>
          <w:tcPr>
            <w:tcW w:w="2410" w:type="dxa"/>
          </w:tcPr>
          <w:p w14:paraId="1027707B" w14:textId="77777777" w:rsidR="00695816" w:rsidRPr="00DA182C" w:rsidRDefault="00695816" w:rsidP="00E95A3E">
            <w:pPr>
              <w:rPr>
                <w:rFonts w:ascii="Arial" w:hAnsi="Arial" w:cs="Arial"/>
              </w:rPr>
            </w:pPr>
          </w:p>
        </w:tc>
        <w:tc>
          <w:tcPr>
            <w:tcW w:w="9781" w:type="dxa"/>
          </w:tcPr>
          <w:p w14:paraId="5412D7C7" w14:textId="77777777" w:rsidR="00695816" w:rsidRPr="00DA182C" w:rsidRDefault="00695816" w:rsidP="00E95A3E">
            <w:pPr>
              <w:rPr>
                <w:rFonts w:ascii="Arial" w:hAnsi="Arial" w:cs="Arial"/>
              </w:rPr>
            </w:pPr>
            <w:r w:rsidRPr="00DA182C">
              <w:rPr>
                <w:rFonts w:ascii="Arial" w:hAnsi="Arial" w:cs="Arial"/>
              </w:rPr>
              <w:t>Doctors are so busy at the moment they cannot give help and advice for chronic issues. A separate service with a medical lead would be helpful.</w:t>
            </w:r>
          </w:p>
        </w:tc>
      </w:tr>
      <w:tr w:rsidR="00695816" w:rsidRPr="00DA182C" w14:paraId="7BF23AF1" w14:textId="77777777" w:rsidTr="002904FF">
        <w:trPr>
          <w:trHeight w:val="265"/>
        </w:trPr>
        <w:tc>
          <w:tcPr>
            <w:tcW w:w="2405" w:type="dxa"/>
          </w:tcPr>
          <w:p w14:paraId="25FBD9DE" w14:textId="77777777" w:rsidR="00695816" w:rsidRPr="00DA182C" w:rsidRDefault="00695816" w:rsidP="00E95A3E">
            <w:pPr>
              <w:rPr>
                <w:rFonts w:ascii="Arial" w:hAnsi="Arial" w:cs="Arial"/>
              </w:rPr>
            </w:pPr>
          </w:p>
        </w:tc>
        <w:tc>
          <w:tcPr>
            <w:tcW w:w="2410" w:type="dxa"/>
          </w:tcPr>
          <w:p w14:paraId="49E1DD9C" w14:textId="77777777" w:rsidR="00695816" w:rsidRPr="00DA182C" w:rsidRDefault="00695816" w:rsidP="00E95A3E">
            <w:pPr>
              <w:rPr>
                <w:rFonts w:ascii="Arial" w:hAnsi="Arial" w:cs="Arial"/>
              </w:rPr>
            </w:pPr>
          </w:p>
        </w:tc>
        <w:tc>
          <w:tcPr>
            <w:tcW w:w="9781" w:type="dxa"/>
          </w:tcPr>
          <w:p w14:paraId="78FF79D8" w14:textId="77777777" w:rsidR="00695816" w:rsidRPr="00DA182C" w:rsidRDefault="00695816" w:rsidP="00E95A3E">
            <w:pPr>
              <w:rPr>
                <w:rFonts w:ascii="Arial" w:hAnsi="Arial" w:cs="Arial"/>
              </w:rPr>
            </w:pPr>
            <w:r w:rsidRPr="00DA182C">
              <w:rPr>
                <w:rFonts w:ascii="Arial" w:hAnsi="Arial" w:cs="Arial"/>
              </w:rPr>
              <w:t>GP services poor No time allowed for proper consultation. No confidence at all in getting a diagnosis.</w:t>
            </w:r>
          </w:p>
        </w:tc>
      </w:tr>
      <w:tr w:rsidR="00695816" w:rsidRPr="00DA182C" w14:paraId="2291EC72" w14:textId="77777777" w:rsidTr="002904FF">
        <w:trPr>
          <w:trHeight w:val="265"/>
        </w:trPr>
        <w:tc>
          <w:tcPr>
            <w:tcW w:w="2405" w:type="dxa"/>
          </w:tcPr>
          <w:p w14:paraId="16CC29E9" w14:textId="77777777" w:rsidR="00695816" w:rsidRPr="00DA182C" w:rsidRDefault="00695816" w:rsidP="00E95A3E">
            <w:pPr>
              <w:rPr>
                <w:rFonts w:ascii="Arial" w:hAnsi="Arial" w:cs="Arial"/>
              </w:rPr>
            </w:pPr>
          </w:p>
        </w:tc>
        <w:tc>
          <w:tcPr>
            <w:tcW w:w="2410" w:type="dxa"/>
          </w:tcPr>
          <w:p w14:paraId="31709AF3" w14:textId="77777777" w:rsidR="00695816" w:rsidRPr="00DA182C" w:rsidRDefault="00695816" w:rsidP="00E95A3E">
            <w:pPr>
              <w:rPr>
                <w:rFonts w:ascii="Arial" w:hAnsi="Arial" w:cs="Arial"/>
              </w:rPr>
            </w:pPr>
          </w:p>
        </w:tc>
        <w:tc>
          <w:tcPr>
            <w:tcW w:w="9781" w:type="dxa"/>
          </w:tcPr>
          <w:p w14:paraId="47F524CF" w14:textId="77777777" w:rsidR="00695816" w:rsidRPr="00DA182C" w:rsidRDefault="00695816" w:rsidP="00E95A3E">
            <w:pPr>
              <w:rPr>
                <w:rFonts w:ascii="Arial" w:hAnsi="Arial" w:cs="Arial"/>
              </w:rPr>
            </w:pPr>
            <w:r w:rsidRPr="00DA182C">
              <w:rPr>
                <w:rFonts w:ascii="Arial" w:hAnsi="Arial" w:cs="Arial"/>
              </w:rPr>
              <w:t>Due to Covid had to wait over two years for new hip so put on the weight as a result as unable to exercise.</w:t>
            </w:r>
          </w:p>
        </w:tc>
      </w:tr>
      <w:tr w:rsidR="00695816" w:rsidRPr="00DA182C" w14:paraId="213AB764" w14:textId="77777777" w:rsidTr="002904FF">
        <w:trPr>
          <w:trHeight w:val="265"/>
        </w:trPr>
        <w:tc>
          <w:tcPr>
            <w:tcW w:w="2405" w:type="dxa"/>
          </w:tcPr>
          <w:p w14:paraId="5328A3AF" w14:textId="77777777" w:rsidR="00695816" w:rsidRPr="00DA182C" w:rsidRDefault="00695816" w:rsidP="00E95A3E">
            <w:pPr>
              <w:rPr>
                <w:rFonts w:ascii="Arial" w:hAnsi="Arial" w:cs="Arial"/>
              </w:rPr>
            </w:pPr>
          </w:p>
        </w:tc>
        <w:tc>
          <w:tcPr>
            <w:tcW w:w="2410" w:type="dxa"/>
          </w:tcPr>
          <w:p w14:paraId="591C5B59" w14:textId="77777777" w:rsidR="00695816" w:rsidRPr="00DA182C" w:rsidRDefault="00695816" w:rsidP="00E95A3E">
            <w:pPr>
              <w:rPr>
                <w:rFonts w:ascii="Arial" w:hAnsi="Arial" w:cs="Arial"/>
              </w:rPr>
            </w:pPr>
          </w:p>
        </w:tc>
        <w:tc>
          <w:tcPr>
            <w:tcW w:w="9781" w:type="dxa"/>
          </w:tcPr>
          <w:p w14:paraId="2FE938F4" w14:textId="77777777" w:rsidR="00695816" w:rsidRPr="00DA182C" w:rsidRDefault="00695816" w:rsidP="00E95A3E">
            <w:pPr>
              <w:rPr>
                <w:rFonts w:ascii="Arial" w:hAnsi="Arial" w:cs="Arial"/>
              </w:rPr>
            </w:pPr>
            <w:r w:rsidRPr="00DA182C">
              <w:rPr>
                <w:rFonts w:ascii="Arial" w:hAnsi="Arial" w:cs="Arial"/>
              </w:rPr>
              <w:t>Unable to work and only leaving the house in a wheelchair for medical appointments I have been waiting for a diagnosis re my increasing pain and difficulty walking since before the pandemic which caused longer waiting lists. The support from my GP practice has not been what I needed and expected. I am close to giving up hope.</w:t>
            </w:r>
          </w:p>
        </w:tc>
      </w:tr>
      <w:tr w:rsidR="00695816" w:rsidRPr="00DA182C" w14:paraId="25700F82" w14:textId="77777777" w:rsidTr="002904FF">
        <w:trPr>
          <w:trHeight w:val="265"/>
        </w:trPr>
        <w:tc>
          <w:tcPr>
            <w:tcW w:w="2405" w:type="dxa"/>
          </w:tcPr>
          <w:p w14:paraId="649A4D7E" w14:textId="77777777" w:rsidR="00695816" w:rsidRPr="00DA182C" w:rsidRDefault="00695816" w:rsidP="00E95A3E">
            <w:pPr>
              <w:rPr>
                <w:rFonts w:ascii="Arial" w:hAnsi="Arial" w:cs="Arial"/>
              </w:rPr>
            </w:pPr>
            <w:r w:rsidRPr="00DA182C">
              <w:rPr>
                <w:rFonts w:ascii="Arial" w:hAnsi="Arial" w:cs="Arial"/>
              </w:rPr>
              <w:t>Access to digital support</w:t>
            </w:r>
          </w:p>
        </w:tc>
        <w:tc>
          <w:tcPr>
            <w:tcW w:w="2410" w:type="dxa"/>
          </w:tcPr>
          <w:p w14:paraId="0E9BD6A2" w14:textId="77777777" w:rsidR="00695816" w:rsidRPr="00DA182C" w:rsidRDefault="00695816" w:rsidP="00E95A3E">
            <w:pPr>
              <w:rPr>
                <w:rFonts w:ascii="Arial" w:hAnsi="Arial" w:cs="Arial"/>
              </w:rPr>
            </w:pPr>
          </w:p>
        </w:tc>
        <w:tc>
          <w:tcPr>
            <w:tcW w:w="9781" w:type="dxa"/>
          </w:tcPr>
          <w:p w14:paraId="0B85C1FF" w14:textId="77777777" w:rsidR="00695816" w:rsidRPr="00DA182C" w:rsidRDefault="00695816" w:rsidP="00E95A3E">
            <w:pPr>
              <w:rPr>
                <w:rFonts w:ascii="Arial" w:hAnsi="Arial" w:cs="Arial"/>
              </w:rPr>
            </w:pPr>
            <w:r w:rsidRPr="00DA182C">
              <w:rPr>
                <w:rFonts w:ascii="Arial" w:hAnsi="Arial" w:cs="Arial"/>
              </w:rPr>
              <w:t>Apps don't work, in my experience.</w:t>
            </w:r>
          </w:p>
        </w:tc>
      </w:tr>
      <w:tr w:rsidR="00695816" w:rsidRPr="00DA182C" w14:paraId="542501B3" w14:textId="77777777" w:rsidTr="002904FF">
        <w:trPr>
          <w:trHeight w:val="265"/>
        </w:trPr>
        <w:tc>
          <w:tcPr>
            <w:tcW w:w="2405" w:type="dxa"/>
          </w:tcPr>
          <w:p w14:paraId="570FA6B9" w14:textId="77777777" w:rsidR="00695816" w:rsidRPr="00DA182C" w:rsidRDefault="00695816" w:rsidP="00E95A3E">
            <w:pPr>
              <w:rPr>
                <w:rFonts w:ascii="Arial" w:hAnsi="Arial" w:cs="Arial"/>
              </w:rPr>
            </w:pPr>
          </w:p>
        </w:tc>
        <w:tc>
          <w:tcPr>
            <w:tcW w:w="2410" w:type="dxa"/>
          </w:tcPr>
          <w:p w14:paraId="0E7BDF67" w14:textId="77777777" w:rsidR="00695816" w:rsidRPr="00DA182C" w:rsidRDefault="00695816" w:rsidP="00E95A3E">
            <w:pPr>
              <w:rPr>
                <w:rFonts w:ascii="Arial" w:hAnsi="Arial" w:cs="Arial"/>
              </w:rPr>
            </w:pPr>
          </w:p>
        </w:tc>
        <w:tc>
          <w:tcPr>
            <w:tcW w:w="9781" w:type="dxa"/>
          </w:tcPr>
          <w:p w14:paraId="41361DE0" w14:textId="409FD4E0" w:rsidR="00695816" w:rsidRPr="00DA182C" w:rsidRDefault="00695816" w:rsidP="00E95A3E">
            <w:pPr>
              <w:rPr>
                <w:rFonts w:ascii="Arial" w:hAnsi="Arial" w:cs="Arial"/>
              </w:rPr>
            </w:pPr>
            <w:r w:rsidRPr="00DA182C">
              <w:rPr>
                <w:rFonts w:ascii="Arial" w:hAnsi="Arial" w:cs="Arial"/>
              </w:rPr>
              <w:t xml:space="preserve">I bet a lot of people don’t know about these apps. You need to publicise them better, </w:t>
            </w:r>
            <w:r w:rsidR="005D5E4E" w:rsidRPr="00DA182C">
              <w:rPr>
                <w:rFonts w:ascii="Arial" w:hAnsi="Arial" w:cs="Arial"/>
              </w:rPr>
              <w:t>e.g.</w:t>
            </w:r>
            <w:r w:rsidRPr="00DA182C">
              <w:rPr>
                <w:rFonts w:ascii="Arial" w:hAnsi="Arial" w:cs="Arial"/>
              </w:rPr>
              <w:t xml:space="preserve"> Facebook ads, rbwm newsletter, emails where they are obvious and not just hidden in a survey that most people won’t to!</w:t>
            </w:r>
          </w:p>
        </w:tc>
      </w:tr>
      <w:tr w:rsidR="00695816" w:rsidRPr="00DA182C" w14:paraId="24393F06" w14:textId="77777777" w:rsidTr="002904FF">
        <w:trPr>
          <w:trHeight w:val="265"/>
        </w:trPr>
        <w:tc>
          <w:tcPr>
            <w:tcW w:w="2405" w:type="dxa"/>
          </w:tcPr>
          <w:p w14:paraId="2ABF1C60" w14:textId="77777777" w:rsidR="00695816" w:rsidRPr="00DA182C" w:rsidRDefault="00695816" w:rsidP="00E95A3E">
            <w:pPr>
              <w:rPr>
                <w:rFonts w:ascii="Arial" w:hAnsi="Arial" w:cs="Arial"/>
              </w:rPr>
            </w:pPr>
          </w:p>
        </w:tc>
        <w:tc>
          <w:tcPr>
            <w:tcW w:w="2410" w:type="dxa"/>
          </w:tcPr>
          <w:p w14:paraId="00B05B62" w14:textId="77777777" w:rsidR="00695816" w:rsidRPr="00DA182C" w:rsidRDefault="00695816" w:rsidP="00E95A3E">
            <w:pPr>
              <w:rPr>
                <w:rFonts w:ascii="Arial" w:hAnsi="Arial" w:cs="Arial"/>
              </w:rPr>
            </w:pPr>
          </w:p>
        </w:tc>
        <w:tc>
          <w:tcPr>
            <w:tcW w:w="9781" w:type="dxa"/>
          </w:tcPr>
          <w:p w14:paraId="08AE5D2D" w14:textId="724D677C" w:rsidR="00695816" w:rsidRPr="00DA182C" w:rsidRDefault="00695816" w:rsidP="00E95A3E">
            <w:pPr>
              <w:rPr>
                <w:rFonts w:ascii="Arial" w:hAnsi="Arial" w:cs="Arial"/>
              </w:rPr>
            </w:pPr>
            <w:r w:rsidRPr="00DA182C">
              <w:rPr>
                <w:rFonts w:ascii="Arial" w:hAnsi="Arial" w:cs="Arial"/>
              </w:rPr>
              <w:t xml:space="preserve">I </w:t>
            </w:r>
            <w:r w:rsidR="005D5E4E" w:rsidRPr="00DA182C">
              <w:rPr>
                <w:rFonts w:ascii="Arial" w:hAnsi="Arial" w:cs="Arial"/>
              </w:rPr>
              <w:t>don’t</w:t>
            </w:r>
            <w:r w:rsidRPr="00DA182C">
              <w:rPr>
                <w:rFonts w:ascii="Arial" w:hAnsi="Arial" w:cs="Arial"/>
              </w:rPr>
              <w:t xml:space="preserve"> know what the Gloji app is and </w:t>
            </w:r>
            <w:r w:rsidR="005D5E4E" w:rsidRPr="00DA182C">
              <w:rPr>
                <w:rFonts w:ascii="Arial" w:hAnsi="Arial" w:cs="Arial"/>
              </w:rPr>
              <w:t>can’t</w:t>
            </w:r>
            <w:r w:rsidRPr="00DA182C">
              <w:rPr>
                <w:rFonts w:ascii="Arial" w:hAnsi="Arial" w:cs="Arial"/>
              </w:rPr>
              <w:t xml:space="preserve"> find it on my phone? </w:t>
            </w:r>
          </w:p>
        </w:tc>
      </w:tr>
      <w:tr w:rsidR="00695816" w:rsidRPr="00DA182C" w14:paraId="730ADDAE" w14:textId="77777777" w:rsidTr="002904FF">
        <w:trPr>
          <w:trHeight w:val="265"/>
        </w:trPr>
        <w:tc>
          <w:tcPr>
            <w:tcW w:w="2405" w:type="dxa"/>
          </w:tcPr>
          <w:p w14:paraId="43338695" w14:textId="77777777" w:rsidR="00695816" w:rsidRPr="00DA182C" w:rsidRDefault="00695816" w:rsidP="00E95A3E">
            <w:pPr>
              <w:rPr>
                <w:rFonts w:ascii="Arial" w:hAnsi="Arial" w:cs="Arial"/>
              </w:rPr>
            </w:pPr>
          </w:p>
        </w:tc>
        <w:tc>
          <w:tcPr>
            <w:tcW w:w="2410" w:type="dxa"/>
          </w:tcPr>
          <w:p w14:paraId="2ABEE992" w14:textId="77777777" w:rsidR="00695816" w:rsidRPr="00DA182C" w:rsidRDefault="00695816" w:rsidP="00E95A3E">
            <w:pPr>
              <w:rPr>
                <w:rFonts w:ascii="Arial" w:hAnsi="Arial" w:cs="Arial"/>
              </w:rPr>
            </w:pPr>
          </w:p>
        </w:tc>
        <w:tc>
          <w:tcPr>
            <w:tcW w:w="9781" w:type="dxa"/>
          </w:tcPr>
          <w:p w14:paraId="79134354" w14:textId="77777777" w:rsidR="00695816" w:rsidRPr="00DA182C" w:rsidRDefault="00695816" w:rsidP="00E95A3E">
            <w:pPr>
              <w:rPr>
                <w:rFonts w:ascii="Arial" w:hAnsi="Arial" w:cs="Arial"/>
              </w:rPr>
            </w:pPr>
            <w:r w:rsidRPr="00DA182C">
              <w:rPr>
                <w:rFonts w:ascii="Arial" w:hAnsi="Arial" w:cs="Arial"/>
              </w:rPr>
              <w:t>I don't use any apps</w:t>
            </w:r>
          </w:p>
        </w:tc>
      </w:tr>
      <w:tr w:rsidR="00695816" w:rsidRPr="00DA182C" w14:paraId="2C04320B" w14:textId="77777777" w:rsidTr="002904FF">
        <w:trPr>
          <w:trHeight w:val="265"/>
        </w:trPr>
        <w:tc>
          <w:tcPr>
            <w:tcW w:w="2405" w:type="dxa"/>
          </w:tcPr>
          <w:p w14:paraId="02E75945" w14:textId="77777777" w:rsidR="00695816" w:rsidRPr="00DA182C" w:rsidRDefault="00695816" w:rsidP="00E95A3E">
            <w:pPr>
              <w:rPr>
                <w:rFonts w:ascii="Arial" w:hAnsi="Arial" w:cs="Arial"/>
              </w:rPr>
            </w:pPr>
            <w:r w:rsidRPr="00DA182C">
              <w:rPr>
                <w:rFonts w:ascii="Arial" w:hAnsi="Arial" w:cs="Arial"/>
              </w:rPr>
              <w:t>Other</w:t>
            </w:r>
          </w:p>
        </w:tc>
        <w:tc>
          <w:tcPr>
            <w:tcW w:w="2410" w:type="dxa"/>
          </w:tcPr>
          <w:p w14:paraId="005865B1" w14:textId="77777777" w:rsidR="00695816" w:rsidRPr="00DA182C" w:rsidRDefault="00695816" w:rsidP="00E95A3E">
            <w:pPr>
              <w:rPr>
                <w:rFonts w:ascii="Arial" w:hAnsi="Arial" w:cs="Arial"/>
              </w:rPr>
            </w:pPr>
          </w:p>
        </w:tc>
        <w:tc>
          <w:tcPr>
            <w:tcW w:w="9781" w:type="dxa"/>
          </w:tcPr>
          <w:p w14:paraId="5A41DE90" w14:textId="7B495D0B" w:rsidR="00695816" w:rsidRPr="00DA182C" w:rsidRDefault="00695816" w:rsidP="00E95A3E">
            <w:pPr>
              <w:rPr>
                <w:rFonts w:ascii="Arial" w:hAnsi="Arial" w:cs="Arial"/>
              </w:rPr>
            </w:pPr>
            <w:r w:rsidRPr="00DA182C">
              <w:rPr>
                <w:rFonts w:ascii="Arial" w:hAnsi="Arial" w:cs="Arial"/>
              </w:rPr>
              <w:t xml:space="preserve">Main thing is personal, human support. Not pre-filled not </w:t>
            </w:r>
            <w:r w:rsidR="005D5E4E" w:rsidRPr="00DA182C">
              <w:rPr>
                <w:rFonts w:ascii="Arial" w:hAnsi="Arial" w:cs="Arial"/>
              </w:rPr>
              <w:t>responses or</w:t>
            </w:r>
            <w:r w:rsidRPr="00DA182C">
              <w:rPr>
                <w:rFonts w:ascii="Arial" w:hAnsi="Arial" w:cs="Arial"/>
              </w:rPr>
              <w:t xml:space="preserve"> articles/</w:t>
            </w:r>
            <w:r w:rsidR="005D5E4E" w:rsidRPr="00DA182C">
              <w:rPr>
                <w:rFonts w:ascii="Arial" w:hAnsi="Arial" w:cs="Arial"/>
              </w:rPr>
              <w:t>exercises</w:t>
            </w:r>
            <w:r w:rsidRPr="00DA182C">
              <w:rPr>
                <w:rFonts w:ascii="Arial" w:hAnsi="Arial" w:cs="Arial"/>
              </w:rPr>
              <w:t>. Human required for encouragement and accountability.</w:t>
            </w:r>
          </w:p>
        </w:tc>
      </w:tr>
      <w:tr w:rsidR="00695816" w:rsidRPr="00DA182C" w14:paraId="6483BBF3" w14:textId="77777777" w:rsidTr="002904FF">
        <w:trPr>
          <w:trHeight w:val="265"/>
        </w:trPr>
        <w:tc>
          <w:tcPr>
            <w:tcW w:w="2405" w:type="dxa"/>
          </w:tcPr>
          <w:p w14:paraId="3800A39E" w14:textId="77777777" w:rsidR="00695816" w:rsidRPr="00DA182C" w:rsidRDefault="00695816" w:rsidP="00E95A3E">
            <w:pPr>
              <w:rPr>
                <w:rFonts w:ascii="Arial" w:hAnsi="Arial" w:cs="Arial"/>
              </w:rPr>
            </w:pPr>
          </w:p>
        </w:tc>
        <w:tc>
          <w:tcPr>
            <w:tcW w:w="2410" w:type="dxa"/>
          </w:tcPr>
          <w:p w14:paraId="0B91B327" w14:textId="77777777" w:rsidR="00695816" w:rsidRPr="00DA182C" w:rsidRDefault="00695816" w:rsidP="00E95A3E">
            <w:pPr>
              <w:rPr>
                <w:rFonts w:ascii="Arial" w:hAnsi="Arial" w:cs="Arial"/>
              </w:rPr>
            </w:pPr>
          </w:p>
        </w:tc>
        <w:tc>
          <w:tcPr>
            <w:tcW w:w="9781" w:type="dxa"/>
          </w:tcPr>
          <w:p w14:paraId="6F928EF8" w14:textId="77777777" w:rsidR="00695816" w:rsidRPr="00DA182C" w:rsidRDefault="00695816" w:rsidP="00E95A3E">
            <w:pPr>
              <w:rPr>
                <w:rFonts w:ascii="Arial" w:hAnsi="Arial" w:cs="Arial"/>
              </w:rPr>
            </w:pPr>
            <w:r w:rsidRPr="00DA182C">
              <w:rPr>
                <w:rFonts w:ascii="Arial" w:hAnsi="Arial" w:cs="Arial"/>
              </w:rPr>
              <w:t>More support is required for Menopause and weight loss.</w:t>
            </w:r>
          </w:p>
        </w:tc>
      </w:tr>
      <w:tr w:rsidR="00695816" w:rsidRPr="00DA182C" w14:paraId="049E65A0" w14:textId="77777777" w:rsidTr="002904FF">
        <w:trPr>
          <w:trHeight w:val="265"/>
        </w:trPr>
        <w:tc>
          <w:tcPr>
            <w:tcW w:w="2405" w:type="dxa"/>
          </w:tcPr>
          <w:p w14:paraId="2CCE3CDC" w14:textId="77777777" w:rsidR="00695816" w:rsidRPr="00DA182C" w:rsidRDefault="00695816" w:rsidP="00E95A3E">
            <w:pPr>
              <w:rPr>
                <w:rFonts w:ascii="Arial" w:hAnsi="Arial" w:cs="Arial"/>
              </w:rPr>
            </w:pPr>
          </w:p>
        </w:tc>
        <w:tc>
          <w:tcPr>
            <w:tcW w:w="2410" w:type="dxa"/>
          </w:tcPr>
          <w:p w14:paraId="7F0186C1" w14:textId="77777777" w:rsidR="00695816" w:rsidRPr="00DA182C" w:rsidRDefault="00695816" w:rsidP="00E95A3E">
            <w:pPr>
              <w:rPr>
                <w:rFonts w:ascii="Arial" w:hAnsi="Arial" w:cs="Arial"/>
              </w:rPr>
            </w:pPr>
          </w:p>
        </w:tc>
        <w:tc>
          <w:tcPr>
            <w:tcW w:w="9781" w:type="dxa"/>
          </w:tcPr>
          <w:p w14:paraId="789B9B36" w14:textId="77777777" w:rsidR="00695816" w:rsidRPr="00DA182C" w:rsidRDefault="00695816" w:rsidP="00E95A3E">
            <w:pPr>
              <w:rPr>
                <w:rFonts w:ascii="Arial" w:hAnsi="Arial" w:cs="Arial"/>
              </w:rPr>
            </w:pPr>
            <w:r w:rsidRPr="00DA182C">
              <w:rPr>
                <w:rFonts w:ascii="Arial" w:hAnsi="Arial" w:cs="Arial"/>
              </w:rPr>
              <w:t>Real wellbeing is best approached and a whole rather than 'sections of a person' These questions are specific and only addressing a small section of health and wellbeing –</w:t>
            </w:r>
          </w:p>
        </w:tc>
      </w:tr>
      <w:tr w:rsidR="00695816" w:rsidRPr="00DA182C" w14:paraId="2D839872" w14:textId="77777777" w:rsidTr="002904FF">
        <w:trPr>
          <w:trHeight w:val="265"/>
        </w:trPr>
        <w:tc>
          <w:tcPr>
            <w:tcW w:w="2405" w:type="dxa"/>
          </w:tcPr>
          <w:p w14:paraId="4BAD5A1B" w14:textId="77777777" w:rsidR="00695816" w:rsidRPr="00DA182C" w:rsidRDefault="00695816" w:rsidP="00E95A3E">
            <w:pPr>
              <w:rPr>
                <w:rFonts w:ascii="Arial" w:hAnsi="Arial" w:cs="Arial"/>
              </w:rPr>
            </w:pPr>
          </w:p>
        </w:tc>
        <w:tc>
          <w:tcPr>
            <w:tcW w:w="2410" w:type="dxa"/>
          </w:tcPr>
          <w:p w14:paraId="54669360" w14:textId="77777777" w:rsidR="00695816" w:rsidRPr="00DA182C" w:rsidRDefault="00695816" w:rsidP="00E95A3E">
            <w:pPr>
              <w:rPr>
                <w:rFonts w:ascii="Arial" w:hAnsi="Arial" w:cs="Arial"/>
              </w:rPr>
            </w:pPr>
          </w:p>
        </w:tc>
        <w:tc>
          <w:tcPr>
            <w:tcW w:w="9781" w:type="dxa"/>
          </w:tcPr>
          <w:p w14:paraId="7E30B458" w14:textId="77777777" w:rsidR="00695816" w:rsidRPr="00DA182C" w:rsidRDefault="00695816" w:rsidP="00E95A3E">
            <w:pPr>
              <w:rPr>
                <w:rFonts w:ascii="Arial" w:hAnsi="Arial" w:cs="Arial"/>
              </w:rPr>
            </w:pPr>
            <w:r w:rsidRPr="00DA182C">
              <w:rPr>
                <w:rFonts w:ascii="Arial" w:hAnsi="Arial" w:cs="Arial"/>
              </w:rPr>
              <w:t>"Concerns" over the weight and drinking is a bit more nuanced than a simple Yes / No. Do I want to reduce both? Yes. Do I obsess about it or consider that I am not healthy at current intake / BMI? no.</w:t>
            </w:r>
          </w:p>
        </w:tc>
      </w:tr>
      <w:tr w:rsidR="00695816" w:rsidRPr="00DA182C" w14:paraId="6EADEEA6" w14:textId="77777777" w:rsidTr="002904FF">
        <w:trPr>
          <w:trHeight w:val="265"/>
        </w:trPr>
        <w:tc>
          <w:tcPr>
            <w:tcW w:w="2405" w:type="dxa"/>
          </w:tcPr>
          <w:p w14:paraId="2C7C0649" w14:textId="77777777" w:rsidR="00695816" w:rsidRPr="00DA182C" w:rsidRDefault="00695816" w:rsidP="00E95A3E">
            <w:pPr>
              <w:rPr>
                <w:rFonts w:ascii="Arial" w:hAnsi="Arial" w:cs="Arial"/>
              </w:rPr>
            </w:pPr>
          </w:p>
        </w:tc>
        <w:tc>
          <w:tcPr>
            <w:tcW w:w="2410" w:type="dxa"/>
          </w:tcPr>
          <w:p w14:paraId="2D09F331" w14:textId="77777777" w:rsidR="00695816" w:rsidRPr="00DA182C" w:rsidRDefault="00695816" w:rsidP="00E95A3E">
            <w:pPr>
              <w:rPr>
                <w:rFonts w:ascii="Arial" w:hAnsi="Arial" w:cs="Arial"/>
              </w:rPr>
            </w:pPr>
          </w:p>
        </w:tc>
        <w:tc>
          <w:tcPr>
            <w:tcW w:w="9781" w:type="dxa"/>
          </w:tcPr>
          <w:p w14:paraId="71C35C04" w14:textId="77777777" w:rsidR="00695816" w:rsidRPr="00DA182C" w:rsidRDefault="00695816" w:rsidP="00E95A3E">
            <w:pPr>
              <w:rPr>
                <w:rFonts w:ascii="Arial" w:hAnsi="Arial" w:cs="Arial"/>
              </w:rPr>
            </w:pPr>
            <w:r w:rsidRPr="00DA182C">
              <w:rPr>
                <w:rFonts w:ascii="Arial" w:hAnsi="Arial" w:cs="Arial"/>
              </w:rPr>
              <w:t>The lock down... has been the best thing ever. I have got so much healthier. My biggest concern is that ongoing isolation may have a negative effect on children.</w:t>
            </w:r>
          </w:p>
        </w:tc>
      </w:tr>
      <w:tr w:rsidR="00695816" w:rsidRPr="00DA182C" w14:paraId="4511A89D" w14:textId="77777777" w:rsidTr="002904FF">
        <w:trPr>
          <w:trHeight w:val="265"/>
        </w:trPr>
        <w:tc>
          <w:tcPr>
            <w:tcW w:w="2405" w:type="dxa"/>
          </w:tcPr>
          <w:p w14:paraId="21A95769" w14:textId="77777777" w:rsidR="00695816" w:rsidRPr="00DA182C" w:rsidRDefault="00695816" w:rsidP="00E95A3E">
            <w:pPr>
              <w:rPr>
                <w:rFonts w:ascii="Arial" w:hAnsi="Arial" w:cs="Arial"/>
              </w:rPr>
            </w:pPr>
          </w:p>
        </w:tc>
        <w:tc>
          <w:tcPr>
            <w:tcW w:w="2410" w:type="dxa"/>
          </w:tcPr>
          <w:p w14:paraId="788B096B" w14:textId="77777777" w:rsidR="00695816" w:rsidRPr="00DA182C" w:rsidRDefault="00695816" w:rsidP="00E95A3E">
            <w:pPr>
              <w:rPr>
                <w:rFonts w:ascii="Arial" w:hAnsi="Arial" w:cs="Arial"/>
              </w:rPr>
            </w:pPr>
          </w:p>
        </w:tc>
        <w:tc>
          <w:tcPr>
            <w:tcW w:w="9781" w:type="dxa"/>
          </w:tcPr>
          <w:p w14:paraId="08F54982" w14:textId="77777777" w:rsidR="00695816" w:rsidRPr="00DA182C" w:rsidRDefault="00695816" w:rsidP="00E95A3E">
            <w:pPr>
              <w:rPr>
                <w:rFonts w:ascii="Arial" w:hAnsi="Arial" w:cs="Arial"/>
              </w:rPr>
            </w:pPr>
            <w:r w:rsidRPr="00DA182C">
              <w:rPr>
                <w:rFonts w:ascii="Arial" w:hAnsi="Arial" w:cs="Arial"/>
              </w:rPr>
              <w:t>Meaningful feedback and not just ticking boxes.</w:t>
            </w:r>
          </w:p>
        </w:tc>
      </w:tr>
      <w:tr w:rsidR="00695816" w:rsidRPr="00DA182C" w14:paraId="7E98EE09" w14:textId="77777777" w:rsidTr="002904FF">
        <w:trPr>
          <w:trHeight w:val="265"/>
        </w:trPr>
        <w:tc>
          <w:tcPr>
            <w:tcW w:w="2405" w:type="dxa"/>
          </w:tcPr>
          <w:p w14:paraId="517E6534" w14:textId="77777777" w:rsidR="00695816" w:rsidRPr="00DA182C" w:rsidRDefault="00695816" w:rsidP="00E95A3E">
            <w:pPr>
              <w:rPr>
                <w:rFonts w:ascii="Arial" w:hAnsi="Arial" w:cs="Arial"/>
              </w:rPr>
            </w:pPr>
          </w:p>
        </w:tc>
        <w:tc>
          <w:tcPr>
            <w:tcW w:w="2410" w:type="dxa"/>
          </w:tcPr>
          <w:p w14:paraId="78FD5161" w14:textId="77777777" w:rsidR="00695816" w:rsidRPr="00DA182C" w:rsidRDefault="00695816" w:rsidP="00E95A3E">
            <w:pPr>
              <w:rPr>
                <w:rFonts w:ascii="Arial" w:hAnsi="Arial" w:cs="Arial"/>
              </w:rPr>
            </w:pPr>
          </w:p>
        </w:tc>
        <w:tc>
          <w:tcPr>
            <w:tcW w:w="9781" w:type="dxa"/>
          </w:tcPr>
          <w:p w14:paraId="2928001C" w14:textId="77777777" w:rsidR="00695816" w:rsidRPr="00DA182C" w:rsidRDefault="00695816" w:rsidP="00E95A3E">
            <w:pPr>
              <w:rPr>
                <w:rFonts w:ascii="Arial" w:hAnsi="Arial" w:cs="Arial"/>
              </w:rPr>
            </w:pPr>
            <w:r w:rsidRPr="00DA182C">
              <w:rPr>
                <w:rFonts w:ascii="Arial" w:hAnsi="Arial" w:cs="Arial"/>
              </w:rPr>
              <w:t>Earlier education to school age children about active travel (cycling/walking) and cooking/healthy diet would significantly improve the health of many for generations.</w:t>
            </w:r>
          </w:p>
        </w:tc>
      </w:tr>
      <w:tr w:rsidR="00695816" w:rsidRPr="00DA182C" w14:paraId="5A38A27B" w14:textId="77777777" w:rsidTr="002904FF">
        <w:trPr>
          <w:trHeight w:val="265"/>
        </w:trPr>
        <w:tc>
          <w:tcPr>
            <w:tcW w:w="2405" w:type="dxa"/>
          </w:tcPr>
          <w:p w14:paraId="4BF0D47E" w14:textId="77777777" w:rsidR="00695816" w:rsidRPr="00DA182C" w:rsidRDefault="00695816" w:rsidP="00E95A3E">
            <w:pPr>
              <w:rPr>
                <w:rFonts w:ascii="Arial" w:hAnsi="Arial" w:cs="Arial"/>
              </w:rPr>
            </w:pPr>
          </w:p>
        </w:tc>
        <w:tc>
          <w:tcPr>
            <w:tcW w:w="2410" w:type="dxa"/>
          </w:tcPr>
          <w:p w14:paraId="7114BE1C" w14:textId="77777777" w:rsidR="00695816" w:rsidRPr="00DA182C" w:rsidRDefault="00695816" w:rsidP="00E95A3E">
            <w:pPr>
              <w:rPr>
                <w:rFonts w:ascii="Arial" w:hAnsi="Arial" w:cs="Arial"/>
              </w:rPr>
            </w:pPr>
          </w:p>
        </w:tc>
        <w:tc>
          <w:tcPr>
            <w:tcW w:w="9781" w:type="dxa"/>
          </w:tcPr>
          <w:p w14:paraId="43CE3E4B" w14:textId="77777777" w:rsidR="00695816" w:rsidRPr="00DA182C" w:rsidRDefault="00695816" w:rsidP="00E95A3E">
            <w:pPr>
              <w:rPr>
                <w:rFonts w:ascii="Arial" w:hAnsi="Arial" w:cs="Arial"/>
              </w:rPr>
            </w:pPr>
            <w:r w:rsidRPr="00DA182C">
              <w:rPr>
                <w:rFonts w:ascii="Arial" w:hAnsi="Arial" w:cs="Arial"/>
              </w:rPr>
              <w:t>Still a bit wary of being in groups of people.</w:t>
            </w:r>
          </w:p>
        </w:tc>
      </w:tr>
      <w:tr w:rsidR="00695816" w:rsidRPr="00DA182C" w14:paraId="2ABCFA3A" w14:textId="77777777" w:rsidTr="002904FF">
        <w:trPr>
          <w:trHeight w:val="265"/>
        </w:trPr>
        <w:tc>
          <w:tcPr>
            <w:tcW w:w="2405" w:type="dxa"/>
          </w:tcPr>
          <w:p w14:paraId="49BE1D5A" w14:textId="77777777" w:rsidR="00695816" w:rsidRPr="00DA182C" w:rsidRDefault="00695816" w:rsidP="00E95A3E">
            <w:pPr>
              <w:rPr>
                <w:rFonts w:ascii="Arial" w:hAnsi="Arial" w:cs="Arial"/>
              </w:rPr>
            </w:pPr>
          </w:p>
        </w:tc>
        <w:tc>
          <w:tcPr>
            <w:tcW w:w="2410" w:type="dxa"/>
          </w:tcPr>
          <w:p w14:paraId="1D78E947" w14:textId="77777777" w:rsidR="00695816" w:rsidRPr="00DA182C" w:rsidRDefault="00695816" w:rsidP="00E95A3E">
            <w:pPr>
              <w:rPr>
                <w:rFonts w:ascii="Arial" w:hAnsi="Arial" w:cs="Arial"/>
              </w:rPr>
            </w:pPr>
          </w:p>
        </w:tc>
        <w:tc>
          <w:tcPr>
            <w:tcW w:w="9781" w:type="dxa"/>
          </w:tcPr>
          <w:p w14:paraId="429A0BA1" w14:textId="77777777" w:rsidR="00695816" w:rsidRPr="00DA182C" w:rsidRDefault="00695816" w:rsidP="00E95A3E">
            <w:pPr>
              <w:rPr>
                <w:rFonts w:ascii="Arial" w:hAnsi="Arial" w:cs="Arial"/>
              </w:rPr>
            </w:pPr>
            <w:r w:rsidRPr="00DA182C">
              <w:rPr>
                <w:rFonts w:ascii="Arial" w:hAnsi="Arial" w:cs="Arial"/>
              </w:rPr>
              <w:t>I don't think I need any help. I try to take care of my own health (total 6 similar responses).</w:t>
            </w:r>
          </w:p>
        </w:tc>
      </w:tr>
    </w:tbl>
    <w:p w14:paraId="711D8B68" w14:textId="77777777" w:rsidR="009A7186" w:rsidRPr="00DA182C" w:rsidRDefault="009A7186" w:rsidP="00E95A3E">
      <w:pPr>
        <w:autoSpaceDE w:val="0"/>
        <w:autoSpaceDN w:val="0"/>
        <w:adjustRightInd w:val="0"/>
        <w:spacing w:after="0" w:line="240" w:lineRule="auto"/>
        <w:rPr>
          <w:rFonts w:ascii="Arial" w:hAnsi="Arial" w:cs="Arial"/>
          <w:b/>
          <w:bCs/>
        </w:rPr>
      </w:pPr>
    </w:p>
    <w:p w14:paraId="72930F28" w14:textId="77777777" w:rsidR="00A91CBD" w:rsidRPr="00DA182C" w:rsidRDefault="00A91CBD" w:rsidP="00E95A3E">
      <w:pPr>
        <w:autoSpaceDE w:val="0"/>
        <w:autoSpaceDN w:val="0"/>
        <w:adjustRightInd w:val="0"/>
        <w:spacing w:after="0" w:line="240" w:lineRule="auto"/>
        <w:rPr>
          <w:rFonts w:ascii="Arial" w:hAnsi="Arial" w:cs="Arial"/>
          <w:b/>
          <w:bCs/>
        </w:rPr>
      </w:pPr>
    </w:p>
    <w:p w14:paraId="0644925E" w14:textId="0FAFC923" w:rsidR="00EF3A39" w:rsidRPr="00DA182C" w:rsidRDefault="00EF3A39" w:rsidP="00E95A3E">
      <w:pPr>
        <w:autoSpaceDE w:val="0"/>
        <w:autoSpaceDN w:val="0"/>
        <w:adjustRightInd w:val="0"/>
        <w:spacing w:after="0" w:line="240" w:lineRule="auto"/>
        <w:rPr>
          <w:rFonts w:ascii="Arial" w:hAnsi="Arial" w:cs="Arial"/>
        </w:rPr>
      </w:pPr>
    </w:p>
    <w:p w14:paraId="635AB70B" w14:textId="2A2D18F5" w:rsidR="00445941" w:rsidRPr="00DA182C" w:rsidRDefault="00445941" w:rsidP="00E95A3E">
      <w:pPr>
        <w:autoSpaceDE w:val="0"/>
        <w:autoSpaceDN w:val="0"/>
        <w:adjustRightInd w:val="0"/>
        <w:spacing w:after="0" w:line="240" w:lineRule="auto"/>
        <w:rPr>
          <w:rFonts w:ascii="Arial" w:hAnsi="Arial" w:cs="Arial"/>
        </w:rPr>
      </w:pPr>
    </w:p>
    <w:p w14:paraId="1F23416D" w14:textId="77777777" w:rsidR="00445941" w:rsidRPr="00DA182C" w:rsidRDefault="00445941" w:rsidP="00E95A3E">
      <w:pPr>
        <w:autoSpaceDE w:val="0"/>
        <w:autoSpaceDN w:val="0"/>
        <w:adjustRightInd w:val="0"/>
        <w:spacing w:after="0" w:line="240" w:lineRule="auto"/>
        <w:rPr>
          <w:rFonts w:ascii="Arial" w:hAnsi="Arial" w:cs="Arial"/>
          <w:color w:val="333333"/>
        </w:rPr>
      </w:pPr>
    </w:p>
    <w:sectPr w:rsidR="00445941" w:rsidRPr="00DA182C" w:rsidSect="009A718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402D" w14:textId="77777777" w:rsidR="00CC24FF" w:rsidRDefault="00CC24FF" w:rsidP="00036D8A">
      <w:pPr>
        <w:spacing w:after="0" w:line="240" w:lineRule="auto"/>
      </w:pPr>
      <w:r>
        <w:separator/>
      </w:r>
    </w:p>
  </w:endnote>
  <w:endnote w:type="continuationSeparator" w:id="0">
    <w:p w14:paraId="1C8639E0" w14:textId="77777777" w:rsidR="00CC24FF" w:rsidRDefault="00CC24FF" w:rsidP="0003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067627"/>
      <w:docPartObj>
        <w:docPartGallery w:val="Page Numbers (Bottom of Page)"/>
        <w:docPartUnique/>
      </w:docPartObj>
    </w:sdtPr>
    <w:sdtEndPr>
      <w:rPr>
        <w:noProof/>
      </w:rPr>
    </w:sdtEndPr>
    <w:sdtContent>
      <w:p w14:paraId="55ABE510" w14:textId="3A2E470C" w:rsidR="005608AA" w:rsidRDefault="005608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D585D9" w14:textId="77777777" w:rsidR="005608AA" w:rsidRDefault="00560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AF70" w14:textId="77777777" w:rsidR="00CC24FF" w:rsidRDefault="00CC24FF" w:rsidP="00036D8A">
      <w:pPr>
        <w:spacing w:after="0" w:line="240" w:lineRule="auto"/>
      </w:pPr>
      <w:r>
        <w:separator/>
      </w:r>
    </w:p>
  </w:footnote>
  <w:footnote w:type="continuationSeparator" w:id="0">
    <w:p w14:paraId="0D3B65AF" w14:textId="77777777" w:rsidR="00CC24FF" w:rsidRDefault="00CC24FF" w:rsidP="00036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293A" w14:textId="3E9B47A1" w:rsidR="00497930" w:rsidRPr="00AE73D0" w:rsidRDefault="00497930" w:rsidP="00497930">
    <w:pPr>
      <w:pStyle w:val="Header"/>
      <w:jc w:val="right"/>
      <w:rPr>
        <w:color w:val="808080" w:themeColor="background1" w:themeShade="80"/>
        <w:sz w:val="16"/>
        <w:szCs w:val="16"/>
      </w:rPr>
    </w:pPr>
    <w:r w:rsidRPr="00AE73D0">
      <w:rPr>
        <w:rFonts w:ascii="Calibri" w:hAnsi="Calibri"/>
        <w:noProof/>
        <w:color w:val="808080" w:themeColor="background1" w:themeShade="80"/>
        <w:sz w:val="16"/>
        <w:szCs w:val="16"/>
      </w:rPr>
      <mc:AlternateContent>
        <mc:Choice Requires="wps">
          <w:drawing>
            <wp:anchor distT="0" distB="0" distL="114300" distR="114300" simplePos="0" relativeHeight="251659264" behindDoc="0" locked="0" layoutInCell="1" allowOverlap="1" wp14:anchorId="19D3892A" wp14:editId="6341C3BB">
              <wp:simplePos x="0" y="0"/>
              <wp:positionH relativeFrom="column">
                <wp:posOffset>-66675</wp:posOffset>
              </wp:positionH>
              <wp:positionV relativeFrom="paragraph">
                <wp:posOffset>-569595</wp:posOffset>
              </wp:positionV>
              <wp:extent cx="9534525" cy="9525"/>
              <wp:effectExtent l="0" t="0" r="9525" b="28575"/>
              <wp:wrapNone/>
              <wp:docPr id="31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345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798C6" id="Line 17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4.85pt" to="745.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"/>
          </w:pict>
        </mc:Fallback>
      </mc:AlternateContent>
    </w:r>
    <w:r>
      <w:rPr>
        <w:color w:val="808080" w:themeColor="background1" w:themeShade="80"/>
        <w:sz w:val="16"/>
        <w:szCs w:val="16"/>
      </w:rPr>
      <w:t xml:space="preserve">Appendix </w:t>
    </w:r>
    <w:r>
      <w:rPr>
        <w:color w:val="808080" w:themeColor="background1" w:themeShade="80"/>
        <w:sz w:val="16"/>
        <w:szCs w:val="16"/>
      </w:rPr>
      <w:t>5</w:t>
    </w:r>
    <w:r>
      <w:rPr>
        <w:color w:val="808080" w:themeColor="background1" w:themeShade="80"/>
        <w:sz w:val="16"/>
        <w:szCs w:val="16"/>
      </w:rPr>
      <w:t xml:space="preserve">: </w:t>
    </w:r>
    <w:r w:rsidRPr="00AE73D0">
      <w:rPr>
        <w:color w:val="808080" w:themeColor="background1" w:themeShade="80"/>
        <w:sz w:val="16"/>
        <w:szCs w:val="16"/>
      </w:rPr>
      <w:t xml:space="preserve">Berkshire East </w:t>
    </w:r>
    <w:r>
      <w:rPr>
        <w:color w:val="808080" w:themeColor="background1" w:themeShade="80"/>
        <w:sz w:val="16"/>
        <w:szCs w:val="16"/>
      </w:rPr>
      <w:t>Healthy Behaviours</w:t>
    </w:r>
    <w:r w:rsidRPr="00AE73D0">
      <w:rPr>
        <w:color w:val="808080" w:themeColor="background1" w:themeShade="80"/>
        <w:sz w:val="16"/>
        <w:szCs w:val="16"/>
      </w:rPr>
      <w:t xml:space="preserve"> HNA</w:t>
    </w:r>
    <w:r>
      <w:rPr>
        <w:color w:val="808080" w:themeColor="background1" w:themeShade="80"/>
        <w:sz w:val="16"/>
        <w:szCs w:val="16"/>
      </w:rPr>
      <w:t xml:space="preserve"> – </w:t>
    </w:r>
    <w:r>
      <w:rPr>
        <w:color w:val="808080" w:themeColor="background1" w:themeShade="80"/>
        <w:sz w:val="16"/>
        <w:szCs w:val="16"/>
      </w:rPr>
      <w:t>RBWM</w:t>
    </w:r>
    <w:r>
      <w:rPr>
        <w:color w:val="808080" w:themeColor="background1" w:themeShade="80"/>
        <w:sz w:val="16"/>
        <w:szCs w:val="16"/>
      </w:rPr>
      <w:t xml:space="preserve"> survey report</w:t>
    </w:r>
  </w:p>
  <w:p w14:paraId="5CA4A6C9" w14:textId="77777777" w:rsidR="00497930" w:rsidRDefault="00497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BAB"/>
    <w:multiLevelType w:val="hybridMultilevel"/>
    <w:tmpl w:val="49C8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90661"/>
    <w:multiLevelType w:val="hybridMultilevel"/>
    <w:tmpl w:val="C6F4F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60484"/>
    <w:multiLevelType w:val="hybridMultilevel"/>
    <w:tmpl w:val="DA58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F551F"/>
    <w:multiLevelType w:val="hybridMultilevel"/>
    <w:tmpl w:val="911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67D74"/>
    <w:multiLevelType w:val="hybridMultilevel"/>
    <w:tmpl w:val="2BCC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D5000"/>
    <w:multiLevelType w:val="hybridMultilevel"/>
    <w:tmpl w:val="C748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16CC1"/>
    <w:multiLevelType w:val="hybridMultilevel"/>
    <w:tmpl w:val="07B61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40B6D"/>
    <w:multiLevelType w:val="hybridMultilevel"/>
    <w:tmpl w:val="F34C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C6B7D"/>
    <w:multiLevelType w:val="hybridMultilevel"/>
    <w:tmpl w:val="D43A2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90C23"/>
    <w:multiLevelType w:val="hybridMultilevel"/>
    <w:tmpl w:val="A27E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E269C"/>
    <w:multiLevelType w:val="hybridMultilevel"/>
    <w:tmpl w:val="E6CA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FD4A73"/>
    <w:multiLevelType w:val="hybridMultilevel"/>
    <w:tmpl w:val="D33C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B63A9"/>
    <w:multiLevelType w:val="hybridMultilevel"/>
    <w:tmpl w:val="16DA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FB4D89"/>
    <w:multiLevelType w:val="hybridMultilevel"/>
    <w:tmpl w:val="8BAA7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12842"/>
    <w:multiLevelType w:val="hybridMultilevel"/>
    <w:tmpl w:val="5708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3B2C9D"/>
    <w:multiLevelType w:val="hybridMultilevel"/>
    <w:tmpl w:val="8C94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BF2A39"/>
    <w:multiLevelType w:val="hybridMultilevel"/>
    <w:tmpl w:val="0CCE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B4CB4"/>
    <w:multiLevelType w:val="hybridMultilevel"/>
    <w:tmpl w:val="BB78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C3E7B"/>
    <w:multiLevelType w:val="hybridMultilevel"/>
    <w:tmpl w:val="8950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B9246E"/>
    <w:multiLevelType w:val="hybridMultilevel"/>
    <w:tmpl w:val="7F44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5755B4"/>
    <w:multiLevelType w:val="hybridMultilevel"/>
    <w:tmpl w:val="34E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16558"/>
    <w:multiLevelType w:val="hybridMultilevel"/>
    <w:tmpl w:val="4660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0"/>
  </w:num>
  <w:num w:numId="4">
    <w:abstractNumId w:val="14"/>
  </w:num>
  <w:num w:numId="5">
    <w:abstractNumId w:val="4"/>
  </w:num>
  <w:num w:numId="6">
    <w:abstractNumId w:val="12"/>
  </w:num>
  <w:num w:numId="7">
    <w:abstractNumId w:val="20"/>
  </w:num>
  <w:num w:numId="8">
    <w:abstractNumId w:val="9"/>
  </w:num>
  <w:num w:numId="9">
    <w:abstractNumId w:val="18"/>
  </w:num>
  <w:num w:numId="10">
    <w:abstractNumId w:val="15"/>
  </w:num>
  <w:num w:numId="11">
    <w:abstractNumId w:val="3"/>
  </w:num>
  <w:num w:numId="12">
    <w:abstractNumId w:val="0"/>
  </w:num>
  <w:num w:numId="13">
    <w:abstractNumId w:val="5"/>
  </w:num>
  <w:num w:numId="14">
    <w:abstractNumId w:val="7"/>
  </w:num>
  <w:num w:numId="15">
    <w:abstractNumId w:val="8"/>
  </w:num>
  <w:num w:numId="16">
    <w:abstractNumId w:val="13"/>
  </w:num>
  <w:num w:numId="17">
    <w:abstractNumId w:val="17"/>
  </w:num>
  <w:num w:numId="18">
    <w:abstractNumId w:val="16"/>
  </w:num>
  <w:num w:numId="19">
    <w:abstractNumId w:val="11"/>
  </w:num>
  <w:num w:numId="20">
    <w:abstractNumId w:val="19"/>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E80"/>
    <w:rsid w:val="000009AD"/>
    <w:rsid w:val="00003829"/>
    <w:rsid w:val="00003FDC"/>
    <w:rsid w:val="00004F44"/>
    <w:rsid w:val="000130B9"/>
    <w:rsid w:val="000137ED"/>
    <w:rsid w:val="000142D1"/>
    <w:rsid w:val="00015F0C"/>
    <w:rsid w:val="000202D3"/>
    <w:rsid w:val="00027438"/>
    <w:rsid w:val="00031E04"/>
    <w:rsid w:val="000360A2"/>
    <w:rsid w:val="00036339"/>
    <w:rsid w:val="00036D8A"/>
    <w:rsid w:val="00042DF0"/>
    <w:rsid w:val="00043524"/>
    <w:rsid w:val="000458BE"/>
    <w:rsid w:val="00046906"/>
    <w:rsid w:val="000502E8"/>
    <w:rsid w:val="00051472"/>
    <w:rsid w:val="000521FB"/>
    <w:rsid w:val="00056CB2"/>
    <w:rsid w:val="00056CD1"/>
    <w:rsid w:val="00057946"/>
    <w:rsid w:val="00057BAB"/>
    <w:rsid w:val="00063626"/>
    <w:rsid w:val="00065C0C"/>
    <w:rsid w:val="000662D7"/>
    <w:rsid w:val="00070E4B"/>
    <w:rsid w:val="00073A86"/>
    <w:rsid w:val="00082443"/>
    <w:rsid w:val="00082B19"/>
    <w:rsid w:val="000835DC"/>
    <w:rsid w:val="00083A23"/>
    <w:rsid w:val="00086A3A"/>
    <w:rsid w:val="00092312"/>
    <w:rsid w:val="00096324"/>
    <w:rsid w:val="000970EB"/>
    <w:rsid w:val="000A147F"/>
    <w:rsid w:val="000A37A1"/>
    <w:rsid w:val="000A6F9F"/>
    <w:rsid w:val="000A7346"/>
    <w:rsid w:val="000A79EA"/>
    <w:rsid w:val="000B449C"/>
    <w:rsid w:val="000B5DCF"/>
    <w:rsid w:val="000B6358"/>
    <w:rsid w:val="000D06E5"/>
    <w:rsid w:val="000D29E4"/>
    <w:rsid w:val="000D771B"/>
    <w:rsid w:val="000E09EB"/>
    <w:rsid w:val="000E1081"/>
    <w:rsid w:val="000E706A"/>
    <w:rsid w:val="000F380E"/>
    <w:rsid w:val="000F43BE"/>
    <w:rsid w:val="000F53D1"/>
    <w:rsid w:val="001036EB"/>
    <w:rsid w:val="001038AD"/>
    <w:rsid w:val="00104407"/>
    <w:rsid w:val="00105993"/>
    <w:rsid w:val="00106385"/>
    <w:rsid w:val="00121646"/>
    <w:rsid w:val="00124254"/>
    <w:rsid w:val="0012549E"/>
    <w:rsid w:val="001271DB"/>
    <w:rsid w:val="00127860"/>
    <w:rsid w:val="00132D90"/>
    <w:rsid w:val="0013334C"/>
    <w:rsid w:val="00135761"/>
    <w:rsid w:val="001406D9"/>
    <w:rsid w:val="001432EA"/>
    <w:rsid w:val="00150A6A"/>
    <w:rsid w:val="00154FBD"/>
    <w:rsid w:val="00161D9C"/>
    <w:rsid w:val="00165653"/>
    <w:rsid w:val="00167052"/>
    <w:rsid w:val="001701F5"/>
    <w:rsid w:val="00172B14"/>
    <w:rsid w:val="00181761"/>
    <w:rsid w:val="00181AA9"/>
    <w:rsid w:val="001871DB"/>
    <w:rsid w:val="00190E7D"/>
    <w:rsid w:val="00194871"/>
    <w:rsid w:val="00196321"/>
    <w:rsid w:val="001A1303"/>
    <w:rsid w:val="001A22F7"/>
    <w:rsid w:val="001A6D44"/>
    <w:rsid w:val="001B17F9"/>
    <w:rsid w:val="001B20BB"/>
    <w:rsid w:val="001B364F"/>
    <w:rsid w:val="001B3773"/>
    <w:rsid w:val="001B6B09"/>
    <w:rsid w:val="001C3C14"/>
    <w:rsid w:val="001C68F0"/>
    <w:rsid w:val="001D6427"/>
    <w:rsid w:val="001D7BCA"/>
    <w:rsid w:val="001E08DB"/>
    <w:rsid w:val="001E7751"/>
    <w:rsid w:val="001F2281"/>
    <w:rsid w:val="001F2362"/>
    <w:rsid w:val="001F29A3"/>
    <w:rsid w:val="002070D8"/>
    <w:rsid w:val="00210643"/>
    <w:rsid w:val="00211245"/>
    <w:rsid w:val="00211745"/>
    <w:rsid w:val="0022485E"/>
    <w:rsid w:val="002252A1"/>
    <w:rsid w:val="00227112"/>
    <w:rsid w:val="00227493"/>
    <w:rsid w:val="00233238"/>
    <w:rsid w:val="00234AE8"/>
    <w:rsid w:val="0023611E"/>
    <w:rsid w:val="00241DA5"/>
    <w:rsid w:val="0024219A"/>
    <w:rsid w:val="00245C68"/>
    <w:rsid w:val="0025136A"/>
    <w:rsid w:val="002526FE"/>
    <w:rsid w:val="00254377"/>
    <w:rsid w:val="002668CC"/>
    <w:rsid w:val="002704D0"/>
    <w:rsid w:val="00272464"/>
    <w:rsid w:val="00273775"/>
    <w:rsid w:val="0027437F"/>
    <w:rsid w:val="00274777"/>
    <w:rsid w:val="00283025"/>
    <w:rsid w:val="0028445E"/>
    <w:rsid w:val="002852E7"/>
    <w:rsid w:val="0028629D"/>
    <w:rsid w:val="00290F8D"/>
    <w:rsid w:val="002921AA"/>
    <w:rsid w:val="00292D99"/>
    <w:rsid w:val="0029425C"/>
    <w:rsid w:val="002A170F"/>
    <w:rsid w:val="002A4B44"/>
    <w:rsid w:val="002A5AE7"/>
    <w:rsid w:val="002A6AE0"/>
    <w:rsid w:val="002A7CD6"/>
    <w:rsid w:val="002B16B6"/>
    <w:rsid w:val="002B7C73"/>
    <w:rsid w:val="002C563C"/>
    <w:rsid w:val="002D2E20"/>
    <w:rsid w:val="002D303D"/>
    <w:rsid w:val="002D4526"/>
    <w:rsid w:val="002D7185"/>
    <w:rsid w:val="002F0BC2"/>
    <w:rsid w:val="002F3109"/>
    <w:rsid w:val="002F475D"/>
    <w:rsid w:val="003047D6"/>
    <w:rsid w:val="003137F6"/>
    <w:rsid w:val="003145F0"/>
    <w:rsid w:val="00316B64"/>
    <w:rsid w:val="00317534"/>
    <w:rsid w:val="00327FCF"/>
    <w:rsid w:val="0033269D"/>
    <w:rsid w:val="00342070"/>
    <w:rsid w:val="003441CE"/>
    <w:rsid w:val="003442A9"/>
    <w:rsid w:val="003442BD"/>
    <w:rsid w:val="00346848"/>
    <w:rsid w:val="00346A58"/>
    <w:rsid w:val="00352AA5"/>
    <w:rsid w:val="00352CF0"/>
    <w:rsid w:val="003547F7"/>
    <w:rsid w:val="003605F3"/>
    <w:rsid w:val="00362896"/>
    <w:rsid w:val="00365A97"/>
    <w:rsid w:val="00366917"/>
    <w:rsid w:val="00366E90"/>
    <w:rsid w:val="00370CA0"/>
    <w:rsid w:val="00370CDC"/>
    <w:rsid w:val="00372562"/>
    <w:rsid w:val="0037304E"/>
    <w:rsid w:val="00374028"/>
    <w:rsid w:val="0037520B"/>
    <w:rsid w:val="003963F6"/>
    <w:rsid w:val="00397FB5"/>
    <w:rsid w:val="003A6FB2"/>
    <w:rsid w:val="003A775C"/>
    <w:rsid w:val="003B3055"/>
    <w:rsid w:val="003D104F"/>
    <w:rsid w:val="003D1529"/>
    <w:rsid w:val="003D51BD"/>
    <w:rsid w:val="003D6B89"/>
    <w:rsid w:val="003D7535"/>
    <w:rsid w:val="003E516F"/>
    <w:rsid w:val="003F356E"/>
    <w:rsid w:val="004014B8"/>
    <w:rsid w:val="00402953"/>
    <w:rsid w:val="004071B1"/>
    <w:rsid w:val="004105CB"/>
    <w:rsid w:val="004141E3"/>
    <w:rsid w:val="004158CE"/>
    <w:rsid w:val="00415C67"/>
    <w:rsid w:val="0042346D"/>
    <w:rsid w:val="00425090"/>
    <w:rsid w:val="00425296"/>
    <w:rsid w:val="00426BBE"/>
    <w:rsid w:val="00426D82"/>
    <w:rsid w:val="00434E7B"/>
    <w:rsid w:val="00435829"/>
    <w:rsid w:val="00435A9D"/>
    <w:rsid w:val="00435CDA"/>
    <w:rsid w:val="004402B4"/>
    <w:rsid w:val="004402E1"/>
    <w:rsid w:val="00441086"/>
    <w:rsid w:val="0044200D"/>
    <w:rsid w:val="00445941"/>
    <w:rsid w:val="00450A76"/>
    <w:rsid w:val="00455EF3"/>
    <w:rsid w:val="0045616F"/>
    <w:rsid w:val="004564FA"/>
    <w:rsid w:val="00460C0D"/>
    <w:rsid w:val="00472ED4"/>
    <w:rsid w:val="00477C09"/>
    <w:rsid w:val="00480F0B"/>
    <w:rsid w:val="00490D03"/>
    <w:rsid w:val="00496DCB"/>
    <w:rsid w:val="00497930"/>
    <w:rsid w:val="004A0349"/>
    <w:rsid w:val="004A4B61"/>
    <w:rsid w:val="004A4FA0"/>
    <w:rsid w:val="004A6F25"/>
    <w:rsid w:val="004A753D"/>
    <w:rsid w:val="004B004A"/>
    <w:rsid w:val="004B227E"/>
    <w:rsid w:val="004B76FF"/>
    <w:rsid w:val="004B77C5"/>
    <w:rsid w:val="004B7C8D"/>
    <w:rsid w:val="004C3321"/>
    <w:rsid w:val="004C54F0"/>
    <w:rsid w:val="004C5A70"/>
    <w:rsid w:val="004D235B"/>
    <w:rsid w:val="004D36DA"/>
    <w:rsid w:val="004D371D"/>
    <w:rsid w:val="004D4206"/>
    <w:rsid w:val="004E0614"/>
    <w:rsid w:val="004E2A86"/>
    <w:rsid w:val="004E3102"/>
    <w:rsid w:val="004E364E"/>
    <w:rsid w:val="004E38F2"/>
    <w:rsid w:val="004E4898"/>
    <w:rsid w:val="004E50D6"/>
    <w:rsid w:val="004E5DE2"/>
    <w:rsid w:val="004E6FB4"/>
    <w:rsid w:val="004F2198"/>
    <w:rsid w:val="004F6E12"/>
    <w:rsid w:val="004F7A5F"/>
    <w:rsid w:val="00511E5F"/>
    <w:rsid w:val="005139AF"/>
    <w:rsid w:val="00516B5E"/>
    <w:rsid w:val="00517490"/>
    <w:rsid w:val="00517D71"/>
    <w:rsid w:val="00521DF4"/>
    <w:rsid w:val="005237E1"/>
    <w:rsid w:val="00523C5A"/>
    <w:rsid w:val="005243CC"/>
    <w:rsid w:val="00524E92"/>
    <w:rsid w:val="0052617C"/>
    <w:rsid w:val="00526E66"/>
    <w:rsid w:val="00532839"/>
    <w:rsid w:val="005401EA"/>
    <w:rsid w:val="0054047D"/>
    <w:rsid w:val="005534D4"/>
    <w:rsid w:val="005571D1"/>
    <w:rsid w:val="005608AA"/>
    <w:rsid w:val="00561D09"/>
    <w:rsid w:val="00565E49"/>
    <w:rsid w:val="005746F6"/>
    <w:rsid w:val="005755BA"/>
    <w:rsid w:val="00576AD4"/>
    <w:rsid w:val="00583EDC"/>
    <w:rsid w:val="0058691C"/>
    <w:rsid w:val="0059279A"/>
    <w:rsid w:val="00594361"/>
    <w:rsid w:val="00595A9D"/>
    <w:rsid w:val="005A065E"/>
    <w:rsid w:val="005C11CD"/>
    <w:rsid w:val="005C279E"/>
    <w:rsid w:val="005C5D8C"/>
    <w:rsid w:val="005D37EB"/>
    <w:rsid w:val="005D53FB"/>
    <w:rsid w:val="005D5513"/>
    <w:rsid w:val="005D5E4E"/>
    <w:rsid w:val="005D7693"/>
    <w:rsid w:val="005E2DEF"/>
    <w:rsid w:val="005E2F1D"/>
    <w:rsid w:val="005E33F3"/>
    <w:rsid w:val="005E742A"/>
    <w:rsid w:val="005E7D92"/>
    <w:rsid w:val="005F2CF1"/>
    <w:rsid w:val="00600046"/>
    <w:rsid w:val="006020FA"/>
    <w:rsid w:val="006028A2"/>
    <w:rsid w:val="00617B07"/>
    <w:rsid w:val="006204EC"/>
    <w:rsid w:val="00623997"/>
    <w:rsid w:val="0062731E"/>
    <w:rsid w:val="00635F08"/>
    <w:rsid w:val="00637262"/>
    <w:rsid w:val="006410D2"/>
    <w:rsid w:val="00641B3B"/>
    <w:rsid w:val="00645D74"/>
    <w:rsid w:val="00646D70"/>
    <w:rsid w:val="00647D3F"/>
    <w:rsid w:val="006502BF"/>
    <w:rsid w:val="00653E21"/>
    <w:rsid w:val="00657716"/>
    <w:rsid w:val="006610A5"/>
    <w:rsid w:val="00661262"/>
    <w:rsid w:val="0066215B"/>
    <w:rsid w:val="00665970"/>
    <w:rsid w:val="00666572"/>
    <w:rsid w:val="006715D3"/>
    <w:rsid w:val="00673116"/>
    <w:rsid w:val="00675CB4"/>
    <w:rsid w:val="00681123"/>
    <w:rsid w:val="00685086"/>
    <w:rsid w:val="0068532A"/>
    <w:rsid w:val="00687B0B"/>
    <w:rsid w:val="00693090"/>
    <w:rsid w:val="00695816"/>
    <w:rsid w:val="006A18D9"/>
    <w:rsid w:val="006A1CEF"/>
    <w:rsid w:val="006B5C93"/>
    <w:rsid w:val="006B69AE"/>
    <w:rsid w:val="006B720A"/>
    <w:rsid w:val="006B7942"/>
    <w:rsid w:val="006C34DC"/>
    <w:rsid w:val="006C79EE"/>
    <w:rsid w:val="006D7E4B"/>
    <w:rsid w:val="006E1927"/>
    <w:rsid w:val="006E5EFC"/>
    <w:rsid w:val="006E7ACF"/>
    <w:rsid w:val="006F3843"/>
    <w:rsid w:val="006F5F1E"/>
    <w:rsid w:val="006F6381"/>
    <w:rsid w:val="006F6635"/>
    <w:rsid w:val="00703F84"/>
    <w:rsid w:val="00707A71"/>
    <w:rsid w:val="00710100"/>
    <w:rsid w:val="007112ED"/>
    <w:rsid w:val="00716287"/>
    <w:rsid w:val="00716997"/>
    <w:rsid w:val="00725309"/>
    <w:rsid w:val="00734948"/>
    <w:rsid w:val="00735E8E"/>
    <w:rsid w:val="00737D56"/>
    <w:rsid w:val="00741ED3"/>
    <w:rsid w:val="0074369B"/>
    <w:rsid w:val="00745983"/>
    <w:rsid w:val="00746B6C"/>
    <w:rsid w:val="00746DE3"/>
    <w:rsid w:val="00747BBA"/>
    <w:rsid w:val="007532B5"/>
    <w:rsid w:val="00754B0A"/>
    <w:rsid w:val="00755179"/>
    <w:rsid w:val="00761723"/>
    <w:rsid w:val="00762485"/>
    <w:rsid w:val="00762C21"/>
    <w:rsid w:val="00763783"/>
    <w:rsid w:val="00764473"/>
    <w:rsid w:val="00764F42"/>
    <w:rsid w:val="00767044"/>
    <w:rsid w:val="00767CEA"/>
    <w:rsid w:val="00776810"/>
    <w:rsid w:val="00776B74"/>
    <w:rsid w:val="007800C1"/>
    <w:rsid w:val="0078023B"/>
    <w:rsid w:val="007802D5"/>
    <w:rsid w:val="00780809"/>
    <w:rsid w:val="007826A1"/>
    <w:rsid w:val="00787BC9"/>
    <w:rsid w:val="007908EE"/>
    <w:rsid w:val="007921BB"/>
    <w:rsid w:val="00796A8F"/>
    <w:rsid w:val="007A0E04"/>
    <w:rsid w:val="007A1CF0"/>
    <w:rsid w:val="007A772C"/>
    <w:rsid w:val="007A7C51"/>
    <w:rsid w:val="007A7F69"/>
    <w:rsid w:val="007B4F03"/>
    <w:rsid w:val="007B5491"/>
    <w:rsid w:val="007B5D64"/>
    <w:rsid w:val="007C46F7"/>
    <w:rsid w:val="007D0261"/>
    <w:rsid w:val="007D1E8E"/>
    <w:rsid w:val="007D209C"/>
    <w:rsid w:val="007D5131"/>
    <w:rsid w:val="007E0159"/>
    <w:rsid w:val="007E07AB"/>
    <w:rsid w:val="007E35E5"/>
    <w:rsid w:val="007F0E17"/>
    <w:rsid w:val="007F1FA5"/>
    <w:rsid w:val="007F4AB1"/>
    <w:rsid w:val="007F540C"/>
    <w:rsid w:val="00801FD4"/>
    <w:rsid w:val="00803FD6"/>
    <w:rsid w:val="00811702"/>
    <w:rsid w:val="00814CC4"/>
    <w:rsid w:val="00816D8B"/>
    <w:rsid w:val="00817B3F"/>
    <w:rsid w:val="0082000B"/>
    <w:rsid w:val="00822DFA"/>
    <w:rsid w:val="00823D93"/>
    <w:rsid w:val="00831B3C"/>
    <w:rsid w:val="00832BD4"/>
    <w:rsid w:val="00833F08"/>
    <w:rsid w:val="00840C62"/>
    <w:rsid w:val="008430DE"/>
    <w:rsid w:val="00845A15"/>
    <w:rsid w:val="0084696F"/>
    <w:rsid w:val="008474D1"/>
    <w:rsid w:val="00850B3D"/>
    <w:rsid w:val="0085266D"/>
    <w:rsid w:val="00852D85"/>
    <w:rsid w:val="00853AE1"/>
    <w:rsid w:val="0085551C"/>
    <w:rsid w:val="00862419"/>
    <w:rsid w:val="00875B7C"/>
    <w:rsid w:val="00875C15"/>
    <w:rsid w:val="008819E5"/>
    <w:rsid w:val="00883D3D"/>
    <w:rsid w:val="008863A1"/>
    <w:rsid w:val="00890199"/>
    <w:rsid w:val="008914C5"/>
    <w:rsid w:val="00894E0E"/>
    <w:rsid w:val="008A0950"/>
    <w:rsid w:val="008A10A2"/>
    <w:rsid w:val="008B1C8B"/>
    <w:rsid w:val="008B5BAA"/>
    <w:rsid w:val="008C1A02"/>
    <w:rsid w:val="008C4A6F"/>
    <w:rsid w:val="008C5C57"/>
    <w:rsid w:val="008C68D5"/>
    <w:rsid w:val="008D4FB0"/>
    <w:rsid w:val="008D5461"/>
    <w:rsid w:val="008D566A"/>
    <w:rsid w:val="008E1DF9"/>
    <w:rsid w:val="00903492"/>
    <w:rsid w:val="00904307"/>
    <w:rsid w:val="0090591C"/>
    <w:rsid w:val="00912D11"/>
    <w:rsid w:val="00913A51"/>
    <w:rsid w:val="00914057"/>
    <w:rsid w:val="009156BD"/>
    <w:rsid w:val="009166AF"/>
    <w:rsid w:val="0092435D"/>
    <w:rsid w:val="009244AC"/>
    <w:rsid w:val="00924C88"/>
    <w:rsid w:val="00926E0D"/>
    <w:rsid w:val="00930842"/>
    <w:rsid w:val="00936DA0"/>
    <w:rsid w:val="00942921"/>
    <w:rsid w:val="00943E19"/>
    <w:rsid w:val="0095240D"/>
    <w:rsid w:val="009611A7"/>
    <w:rsid w:val="009667DF"/>
    <w:rsid w:val="009668A2"/>
    <w:rsid w:val="009716EF"/>
    <w:rsid w:val="009728BB"/>
    <w:rsid w:val="0097436F"/>
    <w:rsid w:val="00983557"/>
    <w:rsid w:val="00986393"/>
    <w:rsid w:val="00986A1C"/>
    <w:rsid w:val="00991D7A"/>
    <w:rsid w:val="0099450E"/>
    <w:rsid w:val="009A0FB5"/>
    <w:rsid w:val="009A1383"/>
    <w:rsid w:val="009A281C"/>
    <w:rsid w:val="009A7186"/>
    <w:rsid w:val="009B7DAF"/>
    <w:rsid w:val="009C682C"/>
    <w:rsid w:val="009D013E"/>
    <w:rsid w:val="009D3B23"/>
    <w:rsid w:val="009E0ACB"/>
    <w:rsid w:val="009E2824"/>
    <w:rsid w:val="00A00D7F"/>
    <w:rsid w:val="00A0622E"/>
    <w:rsid w:val="00A122E8"/>
    <w:rsid w:val="00A12A8E"/>
    <w:rsid w:val="00A13CB9"/>
    <w:rsid w:val="00A16705"/>
    <w:rsid w:val="00A210B6"/>
    <w:rsid w:val="00A230FC"/>
    <w:rsid w:val="00A235F5"/>
    <w:rsid w:val="00A24507"/>
    <w:rsid w:val="00A326D8"/>
    <w:rsid w:val="00A32C55"/>
    <w:rsid w:val="00A37026"/>
    <w:rsid w:val="00A42078"/>
    <w:rsid w:val="00A426B1"/>
    <w:rsid w:val="00A471E3"/>
    <w:rsid w:val="00A53F9E"/>
    <w:rsid w:val="00A605AC"/>
    <w:rsid w:val="00A71366"/>
    <w:rsid w:val="00A84713"/>
    <w:rsid w:val="00A87E85"/>
    <w:rsid w:val="00A91CBD"/>
    <w:rsid w:val="00A94227"/>
    <w:rsid w:val="00A964CF"/>
    <w:rsid w:val="00AA057B"/>
    <w:rsid w:val="00AA435A"/>
    <w:rsid w:val="00AA4CEE"/>
    <w:rsid w:val="00AA5211"/>
    <w:rsid w:val="00AB77F5"/>
    <w:rsid w:val="00AC1B39"/>
    <w:rsid w:val="00AC1D7B"/>
    <w:rsid w:val="00AC553E"/>
    <w:rsid w:val="00AE1FBB"/>
    <w:rsid w:val="00AE65F1"/>
    <w:rsid w:val="00AE6A5B"/>
    <w:rsid w:val="00AF1AC0"/>
    <w:rsid w:val="00AF33A1"/>
    <w:rsid w:val="00AF3BBE"/>
    <w:rsid w:val="00AF5115"/>
    <w:rsid w:val="00AF70EF"/>
    <w:rsid w:val="00B057F6"/>
    <w:rsid w:val="00B111EA"/>
    <w:rsid w:val="00B135CC"/>
    <w:rsid w:val="00B1404C"/>
    <w:rsid w:val="00B166ED"/>
    <w:rsid w:val="00B16EDD"/>
    <w:rsid w:val="00B20207"/>
    <w:rsid w:val="00B2390E"/>
    <w:rsid w:val="00B33BB6"/>
    <w:rsid w:val="00B342C0"/>
    <w:rsid w:val="00B36A86"/>
    <w:rsid w:val="00B378DD"/>
    <w:rsid w:val="00B379C7"/>
    <w:rsid w:val="00B40BC0"/>
    <w:rsid w:val="00B47074"/>
    <w:rsid w:val="00B54FCC"/>
    <w:rsid w:val="00B55768"/>
    <w:rsid w:val="00B57444"/>
    <w:rsid w:val="00B57496"/>
    <w:rsid w:val="00B60492"/>
    <w:rsid w:val="00B61448"/>
    <w:rsid w:val="00B61D6F"/>
    <w:rsid w:val="00B7373A"/>
    <w:rsid w:val="00B76AA5"/>
    <w:rsid w:val="00B82096"/>
    <w:rsid w:val="00B86A8A"/>
    <w:rsid w:val="00B9161C"/>
    <w:rsid w:val="00BA1089"/>
    <w:rsid w:val="00BA1854"/>
    <w:rsid w:val="00BA3008"/>
    <w:rsid w:val="00BA5AA9"/>
    <w:rsid w:val="00BA5C6C"/>
    <w:rsid w:val="00BB1AF9"/>
    <w:rsid w:val="00BB4BAB"/>
    <w:rsid w:val="00BB5730"/>
    <w:rsid w:val="00BB6505"/>
    <w:rsid w:val="00BC087F"/>
    <w:rsid w:val="00BC7206"/>
    <w:rsid w:val="00BD2EB2"/>
    <w:rsid w:val="00BD3452"/>
    <w:rsid w:val="00BD37A1"/>
    <w:rsid w:val="00BD415A"/>
    <w:rsid w:val="00BD4A9C"/>
    <w:rsid w:val="00BE3152"/>
    <w:rsid w:val="00BE6C0D"/>
    <w:rsid w:val="00BE7DC6"/>
    <w:rsid w:val="00BF0B5B"/>
    <w:rsid w:val="00BF0BF3"/>
    <w:rsid w:val="00BF164B"/>
    <w:rsid w:val="00BF7597"/>
    <w:rsid w:val="00C02B83"/>
    <w:rsid w:val="00C02D42"/>
    <w:rsid w:val="00C12938"/>
    <w:rsid w:val="00C160D4"/>
    <w:rsid w:val="00C17E6D"/>
    <w:rsid w:val="00C32135"/>
    <w:rsid w:val="00C34BB5"/>
    <w:rsid w:val="00C36A93"/>
    <w:rsid w:val="00C40014"/>
    <w:rsid w:val="00C4281B"/>
    <w:rsid w:val="00C42EE9"/>
    <w:rsid w:val="00C43FC9"/>
    <w:rsid w:val="00C44263"/>
    <w:rsid w:val="00C4486D"/>
    <w:rsid w:val="00C45591"/>
    <w:rsid w:val="00C472D5"/>
    <w:rsid w:val="00C564F3"/>
    <w:rsid w:val="00C57FFB"/>
    <w:rsid w:val="00C651E8"/>
    <w:rsid w:val="00C71AFA"/>
    <w:rsid w:val="00C72B79"/>
    <w:rsid w:val="00C73E93"/>
    <w:rsid w:val="00C74F88"/>
    <w:rsid w:val="00C91E0B"/>
    <w:rsid w:val="00C91F6B"/>
    <w:rsid w:val="00C9461C"/>
    <w:rsid w:val="00C95CF1"/>
    <w:rsid w:val="00CA38C8"/>
    <w:rsid w:val="00CA60FE"/>
    <w:rsid w:val="00CA689D"/>
    <w:rsid w:val="00CB0A29"/>
    <w:rsid w:val="00CB0ADF"/>
    <w:rsid w:val="00CB17D9"/>
    <w:rsid w:val="00CB1DFF"/>
    <w:rsid w:val="00CB63AE"/>
    <w:rsid w:val="00CC1701"/>
    <w:rsid w:val="00CC1B89"/>
    <w:rsid w:val="00CC24FF"/>
    <w:rsid w:val="00CC770B"/>
    <w:rsid w:val="00CE3533"/>
    <w:rsid w:val="00CE6F0F"/>
    <w:rsid w:val="00CE7F57"/>
    <w:rsid w:val="00CF1B3E"/>
    <w:rsid w:val="00D02E54"/>
    <w:rsid w:val="00D07FFC"/>
    <w:rsid w:val="00D105DD"/>
    <w:rsid w:val="00D10805"/>
    <w:rsid w:val="00D11A59"/>
    <w:rsid w:val="00D13E80"/>
    <w:rsid w:val="00D1664A"/>
    <w:rsid w:val="00D23018"/>
    <w:rsid w:val="00D2393D"/>
    <w:rsid w:val="00D272E6"/>
    <w:rsid w:val="00D32A7D"/>
    <w:rsid w:val="00D33F6F"/>
    <w:rsid w:val="00D3472D"/>
    <w:rsid w:val="00D51181"/>
    <w:rsid w:val="00D51EE3"/>
    <w:rsid w:val="00D538A0"/>
    <w:rsid w:val="00D53C88"/>
    <w:rsid w:val="00D54606"/>
    <w:rsid w:val="00D57C04"/>
    <w:rsid w:val="00D57D6A"/>
    <w:rsid w:val="00D62633"/>
    <w:rsid w:val="00D752E7"/>
    <w:rsid w:val="00D81192"/>
    <w:rsid w:val="00D822B1"/>
    <w:rsid w:val="00D85A0F"/>
    <w:rsid w:val="00D91DD8"/>
    <w:rsid w:val="00D959F7"/>
    <w:rsid w:val="00D95ECB"/>
    <w:rsid w:val="00DA182C"/>
    <w:rsid w:val="00DA3056"/>
    <w:rsid w:val="00DA70AD"/>
    <w:rsid w:val="00DB3F64"/>
    <w:rsid w:val="00DB7E72"/>
    <w:rsid w:val="00DC2819"/>
    <w:rsid w:val="00DC4F14"/>
    <w:rsid w:val="00DD283C"/>
    <w:rsid w:val="00DD45ED"/>
    <w:rsid w:val="00DD5AFA"/>
    <w:rsid w:val="00DE51C1"/>
    <w:rsid w:val="00DE691D"/>
    <w:rsid w:val="00DE7C25"/>
    <w:rsid w:val="00DF6360"/>
    <w:rsid w:val="00E00CDF"/>
    <w:rsid w:val="00E0222F"/>
    <w:rsid w:val="00E03126"/>
    <w:rsid w:val="00E042A3"/>
    <w:rsid w:val="00E10130"/>
    <w:rsid w:val="00E13B5F"/>
    <w:rsid w:val="00E21A42"/>
    <w:rsid w:val="00E21FDB"/>
    <w:rsid w:val="00E23BAE"/>
    <w:rsid w:val="00E24A50"/>
    <w:rsid w:val="00E26536"/>
    <w:rsid w:val="00E26FB4"/>
    <w:rsid w:val="00E4197A"/>
    <w:rsid w:val="00E452AB"/>
    <w:rsid w:val="00E46B8B"/>
    <w:rsid w:val="00E51A1F"/>
    <w:rsid w:val="00E52CE7"/>
    <w:rsid w:val="00E53801"/>
    <w:rsid w:val="00E547F4"/>
    <w:rsid w:val="00E555A3"/>
    <w:rsid w:val="00E56F0C"/>
    <w:rsid w:val="00E625EF"/>
    <w:rsid w:val="00E64C55"/>
    <w:rsid w:val="00E670A7"/>
    <w:rsid w:val="00E71EBC"/>
    <w:rsid w:val="00E758D8"/>
    <w:rsid w:val="00E76CDE"/>
    <w:rsid w:val="00E86B68"/>
    <w:rsid w:val="00E9259C"/>
    <w:rsid w:val="00E93A41"/>
    <w:rsid w:val="00E95A3E"/>
    <w:rsid w:val="00E9690C"/>
    <w:rsid w:val="00EA165C"/>
    <w:rsid w:val="00EA19B6"/>
    <w:rsid w:val="00EA2572"/>
    <w:rsid w:val="00EA67F7"/>
    <w:rsid w:val="00EA6CF5"/>
    <w:rsid w:val="00EB094E"/>
    <w:rsid w:val="00EC3ED1"/>
    <w:rsid w:val="00EC5FE2"/>
    <w:rsid w:val="00EC6914"/>
    <w:rsid w:val="00EE0703"/>
    <w:rsid w:val="00EE2DA1"/>
    <w:rsid w:val="00EE4CF2"/>
    <w:rsid w:val="00EE5A3F"/>
    <w:rsid w:val="00EF0597"/>
    <w:rsid w:val="00EF2181"/>
    <w:rsid w:val="00EF3194"/>
    <w:rsid w:val="00EF3A39"/>
    <w:rsid w:val="00EF45A0"/>
    <w:rsid w:val="00EF5ADE"/>
    <w:rsid w:val="00EF6AF5"/>
    <w:rsid w:val="00EF6F43"/>
    <w:rsid w:val="00F14F0F"/>
    <w:rsid w:val="00F20D5C"/>
    <w:rsid w:val="00F23478"/>
    <w:rsid w:val="00F2448A"/>
    <w:rsid w:val="00F24D10"/>
    <w:rsid w:val="00F25130"/>
    <w:rsid w:val="00F26B27"/>
    <w:rsid w:val="00F310F7"/>
    <w:rsid w:val="00F32B51"/>
    <w:rsid w:val="00F36F75"/>
    <w:rsid w:val="00F40E25"/>
    <w:rsid w:val="00F44BDC"/>
    <w:rsid w:val="00F451BE"/>
    <w:rsid w:val="00F53CEF"/>
    <w:rsid w:val="00F54577"/>
    <w:rsid w:val="00F54C0D"/>
    <w:rsid w:val="00F61202"/>
    <w:rsid w:val="00F6463A"/>
    <w:rsid w:val="00F6552C"/>
    <w:rsid w:val="00F65CE7"/>
    <w:rsid w:val="00F66F96"/>
    <w:rsid w:val="00F705D4"/>
    <w:rsid w:val="00F7231B"/>
    <w:rsid w:val="00F724C9"/>
    <w:rsid w:val="00F747FE"/>
    <w:rsid w:val="00F75F59"/>
    <w:rsid w:val="00F808C4"/>
    <w:rsid w:val="00F80E6C"/>
    <w:rsid w:val="00F8398D"/>
    <w:rsid w:val="00F84A52"/>
    <w:rsid w:val="00F85BC3"/>
    <w:rsid w:val="00F9060B"/>
    <w:rsid w:val="00F92506"/>
    <w:rsid w:val="00F93E17"/>
    <w:rsid w:val="00F96406"/>
    <w:rsid w:val="00FA09ED"/>
    <w:rsid w:val="00FA2379"/>
    <w:rsid w:val="00FA41D2"/>
    <w:rsid w:val="00FA52E5"/>
    <w:rsid w:val="00FA626D"/>
    <w:rsid w:val="00FB077F"/>
    <w:rsid w:val="00FB13BC"/>
    <w:rsid w:val="00FC0C30"/>
    <w:rsid w:val="00FC5FC5"/>
    <w:rsid w:val="00FD53A3"/>
    <w:rsid w:val="00FD5B84"/>
    <w:rsid w:val="00FE240C"/>
    <w:rsid w:val="00FE4DD1"/>
    <w:rsid w:val="00FE5A0C"/>
    <w:rsid w:val="00FF23E1"/>
    <w:rsid w:val="00FF47B4"/>
    <w:rsid w:val="00FF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51B2"/>
  <w15:chartTrackingRefBased/>
  <w15:docId w15:val="{07BE9CA2-2249-4704-A832-6B21A1F6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B61"/>
    <w:pPr>
      <w:ind w:left="720"/>
      <w:contextualSpacing/>
    </w:pPr>
  </w:style>
  <w:style w:type="character" w:styleId="Hyperlink">
    <w:name w:val="Hyperlink"/>
    <w:basedOn w:val="DefaultParagraphFont"/>
    <w:uiPriority w:val="99"/>
    <w:unhideWhenUsed/>
    <w:rsid w:val="00681123"/>
    <w:rPr>
      <w:color w:val="0563C1" w:themeColor="hyperlink"/>
      <w:u w:val="single"/>
    </w:rPr>
  </w:style>
  <w:style w:type="character" w:styleId="UnresolvedMention">
    <w:name w:val="Unresolved Mention"/>
    <w:basedOn w:val="DefaultParagraphFont"/>
    <w:uiPriority w:val="99"/>
    <w:semiHidden/>
    <w:unhideWhenUsed/>
    <w:rsid w:val="00681123"/>
    <w:rPr>
      <w:color w:val="605E5C"/>
      <w:shd w:val="clear" w:color="auto" w:fill="E1DFDD"/>
    </w:rPr>
  </w:style>
  <w:style w:type="paragraph" w:styleId="EndnoteText">
    <w:name w:val="endnote text"/>
    <w:basedOn w:val="Normal"/>
    <w:link w:val="EndnoteTextChar"/>
    <w:uiPriority w:val="99"/>
    <w:semiHidden/>
    <w:unhideWhenUsed/>
    <w:rsid w:val="00036D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6D8A"/>
    <w:rPr>
      <w:sz w:val="20"/>
      <w:szCs w:val="20"/>
    </w:rPr>
  </w:style>
  <w:style w:type="character" w:styleId="EndnoteReference">
    <w:name w:val="endnote reference"/>
    <w:basedOn w:val="DefaultParagraphFont"/>
    <w:uiPriority w:val="99"/>
    <w:semiHidden/>
    <w:unhideWhenUsed/>
    <w:rsid w:val="00036D8A"/>
    <w:rPr>
      <w:vertAlign w:val="superscript"/>
    </w:rPr>
  </w:style>
  <w:style w:type="table" w:styleId="TableGrid">
    <w:name w:val="Table Grid"/>
    <w:basedOn w:val="TableNormal"/>
    <w:uiPriority w:val="39"/>
    <w:rsid w:val="009A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0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8AA"/>
  </w:style>
  <w:style w:type="paragraph" w:styleId="Footer">
    <w:name w:val="footer"/>
    <w:basedOn w:val="Normal"/>
    <w:link w:val="FooterChar"/>
    <w:uiPriority w:val="99"/>
    <w:unhideWhenUsed/>
    <w:rsid w:val="00560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rbwm.berkshireobservatory.co.uk/population/"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bwmtogether.rbwm.gov.u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espatial.com/esWebApp/pages/map.jsp?geoMapId=1182076" TargetMode="Externa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rbwm-my.sharepoint.com/personal/qof583_rbwm_gov_uk/Documents/2022/Healthy%20Behaviours%20HNA/Consultation/Results/RBWM%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bwm-my.sharepoint.com/personal/qof583_rbwm_gov_uk/Documents/2022/Healthy%20Behaviours%20HNA/Consultation/Results/RBWM%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en-GB" sz="1200">
                <a:solidFill>
                  <a:sysClr val="windowText" lastClr="000000"/>
                </a:solidFill>
              </a:rPr>
              <a:t>What is your age?</a:t>
            </a:r>
          </a:p>
        </c:rich>
      </c:tx>
      <c:layout>
        <c:manualLayout>
          <c:xMode val="edge"/>
          <c:yMode val="edge"/>
          <c:x val="0.36804014779184463"/>
          <c:y val="1.053555459325293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BC-43F8-9098-97C486B02D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BC-43F8-9098-97C486B02D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BC-43F8-9098-97C486B02D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BC-43F8-9098-97C486B02D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BC-43F8-9098-97C486B02D5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BC-43F8-9098-97C486B02D5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BC-43F8-9098-97C486B02D5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BC-43F8-9098-97C486B02D56}"/>
              </c:ext>
            </c:extLst>
          </c:dPt>
          <c:dLbls>
            <c:dLbl>
              <c:idx val="0"/>
              <c:layout>
                <c:manualLayout>
                  <c:x val="-3.2479700187382887E-2"/>
                  <c:y val="-7.61179828734540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BC-43F8-9098-97C486B02D56}"/>
                </c:ext>
              </c:extLst>
            </c:dLbl>
            <c:dLbl>
              <c:idx val="1"/>
              <c:layout>
                <c:manualLayout>
                  <c:x val="9.9937539038101181E-2"/>
                  <c:y val="-7.611798287345385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BC-43F8-9098-97C486B02D56}"/>
                </c:ext>
              </c:extLst>
            </c:dLbl>
            <c:dLbl>
              <c:idx val="2"/>
              <c:layout>
                <c:manualLayout>
                  <c:x val="0.26483447845096797"/>
                  <c:y val="-1.90294957183634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BC-43F8-9098-97C486B02D56}"/>
                </c:ext>
              </c:extLst>
            </c:dLbl>
            <c:dLbl>
              <c:idx val="3"/>
              <c:layout>
                <c:manualLayout>
                  <c:x val="2.7482823235477825E-2"/>
                  <c:y val="3.42530922930542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BC-43F8-9098-97C486B02D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5BBC-43F8-9098-97C486B02D5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5BBC-43F8-9098-97C486B02D5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5BBC-43F8-9098-97C486B02D56}"/>
                </c:ext>
              </c:extLst>
            </c:dLbl>
            <c:dLbl>
              <c:idx val="7"/>
              <c:layout>
                <c:manualLayout>
                  <c:x val="-0.18738288569643974"/>
                  <c:y val="4.567078972407232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BBC-43F8-9098-97C486B02D5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Charts!$A$42:$A$49</c:f>
              <c:strCache>
                <c:ptCount val="8"/>
                <c:pt idx="0">
                  <c:v>17 or under</c:v>
                </c:pt>
                <c:pt idx="1">
                  <c:v>18 to 24</c:v>
                </c:pt>
                <c:pt idx="2">
                  <c:v>25 to 34</c:v>
                </c:pt>
                <c:pt idx="3">
                  <c:v>35 to 44</c:v>
                </c:pt>
                <c:pt idx="4">
                  <c:v>45 to 54</c:v>
                </c:pt>
                <c:pt idx="5">
                  <c:v>55 to 64</c:v>
                </c:pt>
                <c:pt idx="6">
                  <c:v>65 and over</c:v>
                </c:pt>
                <c:pt idx="7">
                  <c:v>Prefer not to say</c:v>
                </c:pt>
              </c:strCache>
            </c:strRef>
          </c:cat>
          <c:val>
            <c:numRef>
              <c:f>Charts!$B$42:$B$49</c:f>
              <c:numCache>
                <c:formatCode>General</c:formatCode>
                <c:ptCount val="8"/>
                <c:pt idx="0">
                  <c:v>1</c:v>
                </c:pt>
                <c:pt idx="1">
                  <c:v>0</c:v>
                </c:pt>
                <c:pt idx="2">
                  <c:v>13</c:v>
                </c:pt>
                <c:pt idx="3">
                  <c:v>40</c:v>
                </c:pt>
                <c:pt idx="4">
                  <c:v>59</c:v>
                </c:pt>
                <c:pt idx="5">
                  <c:v>74</c:v>
                </c:pt>
                <c:pt idx="6">
                  <c:v>139</c:v>
                </c:pt>
                <c:pt idx="7">
                  <c:v>8</c:v>
                </c:pt>
              </c:numCache>
            </c:numRef>
          </c:val>
          <c:extLst>
            <c:ext xmlns:c16="http://schemas.microsoft.com/office/drawing/2014/chart" uri="{C3380CC4-5D6E-409C-BE32-E72D297353CC}">
              <c16:uniqueId val="{00000010-5BBC-43F8-9098-97C486B02D5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a:solidFill>
                  <a:sysClr val="windowText" lastClr="000000"/>
                </a:solidFill>
              </a:rPr>
              <a:t>What is your gender identity?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C30-49AC-84C6-361A4182FC72}"/>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C30-49AC-84C6-361A4182FC72}"/>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C30-49AC-84C6-361A4182FC72}"/>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C30-49AC-84C6-361A4182FC7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C30-49AC-84C6-361A4182FC7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C30-49AC-84C6-361A4182FC72}"/>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F322EEB2-FD37-4923-A019-6680362D2AB4}" type="PERCENTAGE">
                      <a:rPr lang="en-US"/>
                      <a:pPr>
                        <a:defRPr>
                          <a:solidFill>
                            <a:schemeClr val="accent2"/>
                          </a:solidFill>
                        </a:defRPr>
                      </a:pPr>
                      <a:t>[PERCENTAGE]</a:t>
                    </a:fld>
                    <a:r>
                      <a:rPr lang="en-US"/>
                      <a:t> (other)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30-49AC-84C6-361A4182FC72}"/>
                </c:ext>
              </c:extLst>
            </c:dLbl>
            <c:dLbl>
              <c:idx val="3"/>
              <c:layout>
                <c:manualLayout>
                  <c:x val="0.18611111111111112"/>
                  <c:y val="2.777777777777775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1B1AE284-0624-4C02-B2B2-9DD437760A3A}" type="PERCENTAGE">
                      <a:rPr lang="en-US"/>
                      <a:pPr>
                        <a:defRPr>
                          <a:solidFill>
                            <a:schemeClr val="accent2"/>
                          </a:solidFill>
                        </a:defRPr>
                      </a:pPr>
                      <a:t>[PERCENTAGE]</a:t>
                    </a:fld>
                    <a:r>
                      <a:rPr lang="en-US"/>
                      <a:t> (prefer not to say)</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C30-49AC-84C6-361A4182FC7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Charts!$A$22:$A$25</c:f>
              <c:strCache>
                <c:ptCount val="4"/>
                <c:pt idx="0">
                  <c:v>Female</c:v>
                </c:pt>
                <c:pt idx="1">
                  <c:v>Male</c:v>
                </c:pt>
                <c:pt idx="2">
                  <c:v>Other</c:v>
                </c:pt>
                <c:pt idx="3">
                  <c:v>Prefer not to say</c:v>
                </c:pt>
              </c:strCache>
            </c:strRef>
          </c:cat>
          <c:val>
            <c:numRef>
              <c:f>Charts!$B$22:$B$25</c:f>
              <c:numCache>
                <c:formatCode>General</c:formatCode>
                <c:ptCount val="4"/>
                <c:pt idx="0">
                  <c:v>256</c:v>
                </c:pt>
                <c:pt idx="1">
                  <c:v>70</c:v>
                </c:pt>
                <c:pt idx="2">
                  <c:v>1</c:v>
                </c:pt>
                <c:pt idx="3">
                  <c:v>3</c:v>
                </c:pt>
              </c:numCache>
            </c:numRef>
          </c:val>
          <c:extLst>
            <c:ext xmlns:c16="http://schemas.microsoft.com/office/drawing/2014/chart" uri="{C3380CC4-5D6E-409C-BE32-E72D297353CC}">
              <c16:uniqueId val="{00000008-DC30-49AC-84C6-361A4182FC7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0D3086919CD6468248642CBB247F4D" ma:contentTypeVersion="6" ma:contentTypeDescription="Create a new document." ma:contentTypeScope="" ma:versionID="75d1bbc10cf9da3eb2994330157bcdbd">
  <xsd:schema xmlns:xsd="http://www.w3.org/2001/XMLSchema" xmlns:xs="http://www.w3.org/2001/XMLSchema" xmlns:p="http://schemas.microsoft.com/office/2006/metadata/properties" xmlns:ns2="5135f879-822c-4d99-b577-3998959d68b9" xmlns:ns3="2a7c319c-fa7d-4335-8728-b62abf519f61" targetNamespace="http://schemas.microsoft.com/office/2006/metadata/properties" ma:root="true" ma:fieldsID="52e23701050eca29276d261d45486dcb" ns2:_="" ns3:_="">
    <xsd:import namespace="5135f879-822c-4d99-b577-3998959d68b9"/>
    <xsd:import namespace="2a7c319c-fa7d-4335-8728-b62abf519f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5f879-822c-4d99-b577-3998959d6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7c319c-fa7d-4335-8728-b62abf519f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90C230-7EFC-490B-A1BD-9B1E3FECAF13}">
  <ds:schemaRefs>
    <ds:schemaRef ds:uri="http://schemas.openxmlformats.org/officeDocument/2006/bibliography"/>
  </ds:schemaRefs>
</ds:datastoreItem>
</file>

<file path=customXml/itemProps2.xml><?xml version="1.0" encoding="utf-8"?>
<ds:datastoreItem xmlns:ds="http://schemas.openxmlformats.org/officeDocument/2006/customXml" ds:itemID="{781A7376-6248-4F12-8CD5-3EF1A4E7A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5f879-822c-4d99-b577-3998959d68b9"/>
    <ds:schemaRef ds:uri="2a7c319c-fa7d-4335-8728-b62abf519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4DD79-270D-4DFA-A686-D3D6193421DB}">
  <ds:schemaRefs>
    <ds:schemaRef ds:uri="http://schemas.microsoft.com/sharepoint/v3/contenttype/forms"/>
  </ds:schemaRefs>
</ds:datastoreItem>
</file>

<file path=customXml/itemProps4.xml><?xml version="1.0" encoding="utf-8"?>
<ds:datastoreItem xmlns:ds="http://schemas.openxmlformats.org/officeDocument/2006/customXml" ds:itemID="{040CB307-6210-4374-A8E3-6336CC344B8F}">
  <ds:schemaRefs>
    <ds:schemaRef ds:uri="http://purl.org/dc/elements/1.1/"/>
    <ds:schemaRef ds:uri="http://schemas.microsoft.com/office/2006/metadata/properties"/>
    <ds:schemaRef ds:uri="5135f879-822c-4d99-b577-3998959d68b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a7c319c-fa7d-4335-8728-b62abf519f6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6525</Words>
  <Characters>37198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Blundell</dc:creator>
  <cp:keywords/>
  <dc:description/>
  <cp:lastModifiedBy>Becky Campbell</cp:lastModifiedBy>
  <cp:revision>5</cp:revision>
  <dcterms:created xsi:type="dcterms:W3CDTF">2022-08-24T10:52:00Z</dcterms:created>
  <dcterms:modified xsi:type="dcterms:W3CDTF">2022-09-29T13:16:00Z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0x010100F90D3086919CD6468248642CBB247F4D</vt:lpwstr>
  </property>
</Properties>
</file>